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01CB" w14:textId="10717F5E" w:rsidR="00390605" w:rsidRPr="00DF16BB" w:rsidRDefault="008A76CF" w:rsidP="00DF16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90605" w:rsidRPr="00DF16BB">
        <w:rPr>
          <w:rFonts w:ascii="Arial" w:hAnsi="Arial" w:cs="Arial"/>
        </w:rPr>
        <w:t>MICHIGAN</w:t>
      </w:r>
    </w:p>
    <w:p w14:paraId="50BB01CC" w14:textId="77777777" w:rsidR="00390605" w:rsidRPr="00DF16BB" w:rsidRDefault="00390605" w:rsidP="00DF16BB">
      <w:pPr>
        <w:jc w:val="center"/>
        <w:rPr>
          <w:rFonts w:ascii="Arial" w:hAnsi="Arial" w:cs="Arial"/>
        </w:rPr>
      </w:pPr>
      <w:r w:rsidRPr="00DF16BB">
        <w:rPr>
          <w:rFonts w:ascii="Arial" w:hAnsi="Arial" w:cs="Arial"/>
        </w:rPr>
        <w:t>DEPARTMENT OF TRANSPORTATION</w:t>
      </w:r>
    </w:p>
    <w:p w14:paraId="50BB01CD" w14:textId="77777777" w:rsidR="00390605" w:rsidRPr="00DF16BB" w:rsidRDefault="00390605" w:rsidP="00DF16BB">
      <w:pPr>
        <w:jc w:val="center"/>
        <w:rPr>
          <w:rFonts w:ascii="Arial" w:hAnsi="Arial" w:cs="Arial"/>
        </w:rPr>
      </w:pPr>
    </w:p>
    <w:p w14:paraId="50BB01CE" w14:textId="169831D8" w:rsidR="00390605" w:rsidRPr="00DF16BB" w:rsidRDefault="00D2260B" w:rsidP="00DF16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Attachment 2</w:t>
      </w:r>
      <w:r w:rsidR="005D04E1">
        <w:rPr>
          <w:rFonts w:ascii="Arial" w:hAnsi="Arial" w:cs="Arial"/>
        </w:rPr>
        <w:t xml:space="preserve"> </w:t>
      </w:r>
    </w:p>
    <w:p w14:paraId="50BB01CF" w14:textId="2AF576E7" w:rsidR="00390605" w:rsidRPr="00DF16BB" w:rsidRDefault="005D04E1" w:rsidP="00DF16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Specification </w:t>
      </w:r>
      <w:r w:rsidR="00390605" w:rsidRPr="00DF16BB">
        <w:rPr>
          <w:rFonts w:ascii="Arial" w:hAnsi="Arial" w:cs="Arial"/>
        </w:rPr>
        <w:t>FOR</w:t>
      </w:r>
    </w:p>
    <w:p w14:paraId="50BB01D0" w14:textId="59306F83" w:rsidR="00BA3D5A" w:rsidRPr="00DF16BB" w:rsidRDefault="0041751C" w:rsidP="00DF16BB">
      <w:pPr>
        <w:jc w:val="center"/>
        <w:rPr>
          <w:rFonts w:ascii="Arial" w:hAnsi="Arial" w:cs="Arial"/>
          <w:b/>
          <w:bCs/>
        </w:rPr>
      </w:pPr>
      <w:proofErr w:type="gramStart"/>
      <w:r w:rsidRPr="00DF16BB">
        <w:rPr>
          <w:rFonts w:ascii="Arial" w:hAnsi="Arial" w:cs="Arial"/>
          <w:b/>
          <w:bCs/>
        </w:rPr>
        <w:t>REFURBISHING</w:t>
      </w:r>
      <w:proofErr w:type="gramEnd"/>
      <w:r w:rsidRPr="00DF16BB">
        <w:rPr>
          <w:rFonts w:ascii="Arial" w:hAnsi="Arial" w:cs="Arial"/>
          <w:b/>
          <w:bCs/>
        </w:rPr>
        <w:t xml:space="preserve"> </w:t>
      </w:r>
      <w:r w:rsidR="007011BF">
        <w:rPr>
          <w:rFonts w:ascii="Arial" w:hAnsi="Arial" w:cs="Arial"/>
          <w:b/>
          <w:bCs/>
        </w:rPr>
        <w:t xml:space="preserve">Stormwater Pump Station </w:t>
      </w:r>
      <w:r w:rsidRPr="00DF16BB">
        <w:rPr>
          <w:rFonts w:ascii="Arial" w:hAnsi="Arial" w:cs="Arial"/>
          <w:b/>
          <w:bCs/>
        </w:rPr>
        <w:t>MOTORS</w:t>
      </w:r>
    </w:p>
    <w:p w14:paraId="50BB01D1" w14:textId="77777777" w:rsidR="00BA3D5A" w:rsidRPr="00DF16BB" w:rsidRDefault="00BA3D5A">
      <w:pPr>
        <w:jc w:val="both"/>
        <w:rPr>
          <w:rFonts w:ascii="Arial" w:hAnsi="Arial" w:cs="Arial"/>
        </w:rPr>
      </w:pPr>
    </w:p>
    <w:p w14:paraId="50BB01D3" w14:textId="77777777" w:rsidR="00954810" w:rsidRPr="00165018" w:rsidRDefault="00954810" w:rsidP="00165018">
      <w:pPr>
        <w:jc w:val="both"/>
        <w:rPr>
          <w:rFonts w:ascii="Arial" w:hAnsi="Arial" w:cs="Arial"/>
          <w:sz w:val="22"/>
          <w:szCs w:val="22"/>
        </w:rPr>
      </w:pPr>
    </w:p>
    <w:p w14:paraId="50BB01D4" w14:textId="7860CCDA" w:rsidR="006700DF" w:rsidRDefault="005E6B77">
      <w:pPr>
        <w:ind w:firstLine="360"/>
        <w:jc w:val="both"/>
        <w:rPr>
          <w:rFonts w:ascii="Arial" w:hAnsi="Arial" w:cs="Arial"/>
          <w:color w:val="0000FF"/>
          <w:sz w:val="22"/>
          <w:szCs w:val="22"/>
        </w:rPr>
      </w:pPr>
      <w:r w:rsidRPr="00DF16BB">
        <w:rPr>
          <w:rFonts w:ascii="Arial" w:hAnsi="Arial" w:cs="Arial"/>
          <w:b/>
          <w:bCs/>
          <w:sz w:val="22"/>
          <w:szCs w:val="22"/>
        </w:rPr>
        <w:t>a.</w:t>
      </w:r>
      <w:r w:rsidRPr="00DF16BB">
        <w:rPr>
          <w:rFonts w:ascii="Arial" w:hAnsi="Arial" w:cs="Arial"/>
          <w:b/>
          <w:bCs/>
          <w:sz w:val="22"/>
          <w:szCs w:val="22"/>
        </w:rPr>
        <w:tab/>
      </w:r>
      <w:r w:rsidR="00390605" w:rsidRPr="00DF16BB">
        <w:rPr>
          <w:rFonts w:ascii="Arial" w:hAnsi="Arial" w:cs="Arial"/>
          <w:b/>
          <w:bCs/>
          <w:sz w:val="22"/>
          <w:szCs w:val="22"/>
        </w:rPr>
        <w:t>Description.</w:t>
      </w:r>
      <w:r w:rsidR="00390605" w:rsidRPr="00DF16BB">
        <w:rPr>
          <w:rFonts w:ascii="Arial" w:hAnsi="Arial" w:cs="Arial"/>
          <w:bCs/>
          <w:sz w:val="22"/>
          <w:szCs w:val="22"/>
        </w:rPr>
        <w:t xml:space="preserve"> </w:t>
      </w:r>
      <w:r w:rsidR="00396D1D" w:rsidRPr="00DF16BB">
        <w:rPr>
          <w:rFonts w:ascii="Arial" w:hAnsi="Arial" w:cs="Arial"/>
          <w:sz w:val="22"/>
          <w:szCs w:val="22"/>
        </w:rPr>
        <w:t xml:space="preserve"> </w:t>
      </w:r>
      <w:r w:rsidR="00C64FAF" w:rsidRPr="00DF16BB">
        <w:rPr>
          <w:rFonts w:ascii="Arial" w:hAnsi="Arial" w:cs="Arial"/>
          <w:sz w:val="22"/>
          <w:szCs w:val="22"/>
        </w:rPr>
        <w:t>This work consists of r</w:t>
      </w:r>
      <w:r w:rsidR="000F0964" w:rsidRPr="00DF16BB">
        <w:rPr>
          <w:rFonts w:ascii="Arial" w:hAnsi="Arial" w:cs="Arial"/>
          <w:sz w:val="22"/>
          <w:szCs w:val="22"/>
        </w:rPr>
        <w:t>emov</w:t>
      </w:r>
      <w:r w:rsidR="00C64FAF" w:rsidRPr="00DF16BB">
        <w:rPr>
          <w:rFonts w:ascii="Arial" w:hAnsi="Arial" w:cs="Arial"/>
          <w:sz w:val="22"/>
          <w:szCs w:val="22"/>
        </w:rPr>
        <w:t>ing</w:t>
      </w:r>
      <w:r w:rsidR="000F0964" w:rsidRPr="00DF16BB">
        <w:rPr>
          <w:rFonts w:ascii="Arial" w:hAnsi="Arial" w:cs="Arial"/>
          <w:sz w:val="22"/>
          <w:szCs w:val="22"/>
        </w:rPr>
        <w:t>, test</w:t>
      </w:r>
      <w:r w:rsidR="00C64FAF" w:rsidRPr="00DF16BB">
        <w:rPr>
          <w:rFonts w:ascii="Arial" w:hAnsi="Arial" w:cs="Arial"/>
          <w:sz w:val="22"/>
          <w:szCs w:val="22"/>
        </w:rPr>
        <w:t>ing</w:t>
      </w:r>
      <w:r w:rsidR="000F0964" w:rsidRPr="00DF16BB">
        <w:rPr>
          <w:rFonts w:ascii="Arial" w:hAnsi="Arial" w:cs="Arial"/>
          <w:sz w:val="22"/>
          <w:szCs w:val="22"/>
        </w:rPr>
        <w:t>, refurbish</w:t>
      </w:r>
      <w:r w:rsidR="00C64FAF" w:rsidRPr="00DF16BB">
        <w:rPr>
          <w:rFonts w:ascii="Arial" w:hAnsi="Arial" w:cs="Arial"/>
          <w:sz w:val="22"/>
          <w:szCs w:val="22"/>
        </w:rPr>
        <w:t>ing</w:t>
      </w:r>
      <w:r w:rsidR="000F0964" w:rsidRPr="00DF16BB">
        <w:rPr>
          <w:rFonts w:ascii="Arial" w:hAnsi="Arial" w:cs="Arial"/>
          <w:sz w:val="22"/>
          <w:szCs w:val="22"/>
        </w:rPr>
        <w:t>, and reinstall</w:t>
      </w:r>
      <w:r w:rsidR="00C64FAF" w:rsidRPr="00DF16BB">
        <w:rPr>
          <w:rFonts w:ascii="Arial" w:hAnsi="Arial" w:cs="Arial"/>
          <w:sz w:val="22"/>
          <w:szCs w:val="22"/>
        </w:rPr>
        <w:t>ing</w:t>
      </w:r>
      <w:r w:rsidR="00344A49" w:rsidRPr="00DF16BB">
        <w:rPr>
          <w:rFonts w:ascii="Arial" w:hAnsi="Arial" w:cs="Arial"/>
          <w:sz w:val="22"/>
          <w:szCs w:val="22"/>
        </w:rPr>
        <w:t xml:space="preserve"> </w:t>
      </w:r>
      <w:r w:rsidR="000F0964" w:rsidRPr="00DF16BB">
        <w:rPr>
          <w:rFonts w:ascii="Arial" w:hAnsi="Arial" w:cs="Arial"/>
          <w:sz w:val="22"/>
          <w:szCs w:val="22"/>
        </w:rPr>
        <w:t xml:space="preserve">existing motors for </w:t>
      </w:r>
      <w:r w:rsidR="003C40EB">
        <w:rPr>
          <w:rFonts w:ascii="Arial" w:hAnsi="Arial" w:cs="Arial"/>
          <w:sz w:val="22"/>
          <w:szCs w:val="22"/>
        </w:rPr>
        <w:t xml:space="preserve">vertical and </w:t>
      </w:r>
      <w:r w:rsidR="00641EEB">
        <w:rPr>
          <w:rFonts w:ascii="Arial" w:hAnsi="Arial" w:cs="Arial"/>
          <w:sz w:val="22"/>
          <w:szCs w:val="22"/>
        </w:rPr>
        <w:t>s</w:t>
      </w:r>
      <w:r w:rsidR="003C40EB">
        <w:rPr>
          <w:rFonts w:ascii="Arial" w:hAnsi="Arial" w:cs="Arial"/>
          <w:sz w:val="22"/>
          <w:szCs w:val="22"/>
        </w:rPr>
        <w:t>ubmer</w:t>
      </w:r>
      <w:r w:rsidR="000668A0">
        <w:rPr>
          <w:rFonts w:ascii="Arial" w:hAnsi="Arial" w:cs="Arial"/>
          <w:sz w:val="22"/>
          <w:szCs w:val="22"/>
        </w:rPr>
        <w:t xml:space="preserve">sible pumps for storm water </w:t>
      </w:r>
      <w:r w:rsidR="000F0964" w:rsidRPr="00DF16BB">
        <w:rPr>
          <w:rFonts w:ascii="Arial" w:hAnsi="Arial" w:cs="Arial"/>
          <w:sz w:val="22"/>
          <w:szCs w:val="22"/>
        </w:rPr>
        <w:t xml:space="preserve">pump stations </w:t>
      </w:r>
      <w:r w:rsidR="008023B4">
        <w:rPr>
          <w:rFonts w:ascii="Arial" w:hAnsi="Arial" w:cs="Arial"/>
          <w:sz w:val="22"/>
          <w:szCs w:val="22"/>
        </w:rPr>
        <w:t xml:space="preserve">listed on </w:t>
      </w:r>
      <w:r w:rsidR="00B963F9">
        <w:rPr>
          <w:rFonts w:ascii="Arial" w:hAnsi="Arial" w:cs="Arial"/>
          <w:sz w:val="22"/>
          <w:szCs w:val="22"/>
        </w:rPr>
        <w:t>S</w:t>
      </w:r>
      <w:r w:rsidR="008023B4">
        <w:rPr>
          <w:rFonts w:ascii="Arial" w:hAnsi="Arial" w:cs="Arial"/>
          <w:sz w:val="22"/>
          <w:szCs w:val="22"/>
        </w:rPr>
        <w:t>chedule B:</w:t>
      </w:r>
      <w:r w:rsidR="00B963F9">
        <w:rPr>
          <w:rFonts w:ascii="Arial" w:hAnsi="Arial" w:cs="Arial"/>
          <w:sz w:val="22"/>
          <w:szCs w:val="22"/>
        </w:rPr>
        <w:t xml:space="preserve"> </w:t>
      </w:r>
      <w:r w:rsidR="008023B4">
        <w:rPr>
          <w:rFonts w:ascii="Arial" w:hAnsi="Arial" w:cs="Arial"/>
          <w:sz w:val="22"/>
          <w:szCs w:val="22"/>
        </w:rPr>
        <w:t xml:space="preserve">Pricing, </w:t>
      </w:r>
      <w:r w:rsidR="00B963F9">
        <w:rPr>
          <w:rFonts w:ascii="Arial" w:hAnsi="Arial" w:cs="Arial"/>
          <w:sz w:val="22"/>
          <w:szCs w:val="22"/>
        </w:rPr>
        <w:t>along with detailed</w:t>
      </w:r>
      <w:r w:rsidR="00C1791E">
        <w:rPr>
          <w:rFonts w:ascii="Arial" w:hAnsi="Arial" w:cs="Arial"/>
          <w:sz w:val="22"/>
          <w:szCs w:val="22"/>
        </w:rPr>
        <w:t xml:space="preserve"> Pump Station Information</w:t>
      </w:r>
      <w:r w:rsidR="00B963F9">
        <w:rPr>
          <w:rFonts w:ascii="Arial" w:hAnsi="Arial" w:cs="Arial"/>
          <w:sz w:val="22"/>
          <w:szCs w:val="22"/>
        </w:rPr>
        <w:t xml:space="preserve"> on tab 2</w:t>
      </w:r>
      <w:r w:rsidR="00C1791E">
        <w:rPr>
          <w:rFonts w:ascii="Arial" w:hAnsi="Arial" w:cs="Arial"/>
          <w:sz w:val="22"/>
          <w:szCs w:val="22"/>
        </w:rPr>
        <w:t>,</w:t>
      </w:r>
      <w:r w:rsidR="00777FBD">
        <w:rPr>
          <w:rFonts w:ascii="Arial" w:hAnsi="Arial" w:cs="Arial"/>
          <w:sz w:val="22"/>
          <w:szCs w:val="22"/>
        </w:rPr>
        <w:t xml:space="preserve"> includ</w:t>
      </w:r>
      <w:r w:rsidR="00B963F9">
        <w:rPr>
          <w:rFonts w:ascii="Arial" w:hAnsi="Arial" w:cs="Arial"/>
          <w:sz w:val="22"/>
          <w:szCs w:val="22"/>
        </w:rPr>
        <w:t>ing</w:t>
      </w:r>
      <w:r w:rsidR="00777FBD">
        <w:rPr>
          <w:rFonts w:ascii="Arial" w:hAnsi="Arial" w:cs="Arial"/>
          <w:sz w:val="22"/>
          <w:szCs w:val="22"/>
        </w:rPr>
        <w:t xml:space="preserve"> </w:t>
      </w:r>
      <w:r w:rsidR="00CE4095">
        <w:rPr>
          <w:rFonts w:ascii="Arial" w:hAnsi="Arial" w:cs="Arial"/>
          <w:sz w:val="22"/>
          <w:szCs w:val="22"/>
        </w:rPr>
        <w:t xml:space="preserve">pump and motor </w:t>
      </w:r>
      <w:r w:rsidR="006A3F4D">
        <w:rPr>
          <w:rFonts w:ascii="Arial" w:hAnsi="Arial" w:cs="Arial"/>
          <w:sz w:val="22"/>
          <w:szCs w:val="22"/>
        </w:rPr>
        <w:t>make</w:t>
      </w:r>
      <w:r w:rsidR="0014073F">
        <w:rPr>
          <w:rFonts w:ascii="Arial" w:hAnsi="Arial" w:cs="Arial"/>
          <w:sz w:val="22"/>
          <w:szCs w:val="22"/>
        </w:rPr>
        <w:t xml:space="preserve"> </w:t>
      </w:r>
      <w:r w:rsidR="00CE4095">
        <w:rPr>
          <w:rFonts w:ascii="Arial" w:hAnsi="Arial" w:cs="Arial"/>
          <w:sz w:val="22"/>
          <w:szCs w:val="22"/>
        </w:rPr>
        <w:t xml:space="preserve">along with </w:t>
      </w:r>
      <w:r w:rsidR="0014073F">
        <w:rPr>
          <w:rFonts w:ascii="Arial" w:hAnsi="Arial" w:cs="Arial"/>
          <w:sz w:val="22"/>
          <w:szCs w:val="22"/>
        </w:rPr>
        <w:t>model</w:t>
      </w:r>
      <w:r w:rsidR="00CE4095">
        <w:rPr>
          <w:rFonts w:ascii="Arial" w:hAnsi="Arial" w:cs="Arial"/>
          <w:sz w:val="22"/>
          <w:szCs w:val="22"/>
        </w:rPr>
        <w:t xml:space="preserve"> </w:t>
      </w:r>
      <w:r w:rsidR="0014073F">
        <w:rPr>
          <w:rFonts w:ascii="Arial" w:hAnsi="Arial" w:cs="Arial"/>
          <w:sz w:val="22"/>
          <w:szCs w:val="22"/>
        </w:rPr>
        <w:t>an</w:t>
      </w:r>
      <w:r w:rsidR="00167512">
        <w:rPr>
          <w:rFonts w:ascii="Arial" w:hAnsi="Arial" w:cs="Arial"/>
          <w:sz w:val="22"/>
          <w:szCs w:val="22"/>
        </w:rPr>
        <w:t>d/or serial number information</w:t>
      </w:r>
      <w:r w:rsidR="00587801">
        <w:rPr>
          <w:rFonts w:ascii="Arial" w:hAnsi="Arial" w:cs="Arial"/>
          <w:sz w:val="22"/>
          <w:szCs w:val="22"/>
        </w:rPr>
        <w:t xml:space="preserve"> for motor repair items</w:t>
      </w:r>
      <w:r w:rsidR="00C039B8">
        <w:rPr>
          <w:rFonts w:ascii="Arial" w:hAnsi="Arial" w:cs="Arial"/>
          <w:sz w:val="22"/>
          <w:szCs w:val="22"/>
        </w:rPr>
        <w:t xml:space="preserve">. </w:t>
      </w:r>
    </w:p>
    <w:p w14:paraId="195F6984" w14:textId="77777777" w:rsidR="006A17F8" w:rsidRPr="00DF16BB" w:rsidRDefault="006A17F8">
      <w:pPr>
        <w:ind w:firstLine="360"/>
        <w:jc w:val="both"/>
        <w:rPr>
          <w:rFonts w:ascii="Arial" w:hAnsi="Arial" w:cs="Arial"/>
          <w:bCs/>
          <w:sz w:val="22"/>
          <w:szCs w:val="22"/>
        </w:rPr>
      </w:pPr>
    </w:p>
    <w:p w14:paraId="50BB01D5" w14:textId="77777777" w:rsidR="006700DF" w:rsidRPr="00DF16BB" w:rsidRDefault="006700DF">
      <w:pPr>
        <w:jc w:val="both"/>
        <w:rPr>
          <w:rFonts w:ascii="Arial" w:hAnsi="Arial" w:cs="Arial"/>
          <w:sz w:val="22"/>
          <w:szCs w:val="22"/>
        </w:rPr>
      </w:pPr>
    </w:p>
    <w:p w14:paraId="50BB01D6" w14:textId="54CF1964" w:rsidR="00243E65" w:rsidRPr="00DF16BB" w:rsidRDefault="00243E65">
      <w:pPr>
        <w:ind w:firstLine="360"/>
        <w:jc w:val="both"/>
        <w:rPr>
          <w:rFonts w:ascii="Arial" w:hAnsi="Arial" w:cs="Arial"/>
          <w:bCs/>
          <w:sz w:val="22"/>
          <w:szCs w:val="22"/>
        </w:rPr>
      </w:pPr>
      <w:r w:rsidRPr="00DF16BB">
        <w:rPr>
          <w:rFonts w:ascii="Arial" w:hAnsi="Arial" w:cs="Arial"/>
          <w:b/>
          <w:bCs/>
          <w:sz w:val="22"/>
          <w:szCs w:val="22"/>
        </w:rPr>
        <w:t>b.</w:t>
      </w:r>
      <w:r w:rsidRPr="00DF16BB">
        <w:rPr>
          <w:rFonts w:ascii="Arial" w:hAnsi="Arial" w:cs="Arial"/>
          <w:b/>
          <w:bCs/>
          <w:sz w:val="22"/>
          <w:szCs w:val="22"/>
        </w:rPr>
        <w:tab/>
      </w:r>
      <w:r w:rsidRPr="00DF16BB">
        <w:rPr>
          <w:rFonts w:ascii="Arial" w:hAnsi="Arial" w:cs="Arial"/>
          <w:b/>
          <w:sz w:val="22"/>
          <w:szCs w:val="22"/>
        </w:rPr>
        <w:t>Materials</w:t>
      </w:r>
      <w:r w:rsidRPr="00DF16BB">
        <w:rPr>
          <w:rFonts w:ascii="Arial" w:hAnsi="Arial" w:cs="Arial"/>
          <w:b/>
          <w:bCs/>
          <w:sz w:val="22"/>
          <w:szCs w:val="22"/>
        </w:rPr>
        <w:t>.</w:t>
      </w:r>
      <w:r w:rsidRPr="00DF16BB">
        <w:rPr>
          <w:rFonts w:ascii="Arial" w:hAnsi="Arial" w:cs="Arial"/>
          <w:bCs/>
          <w:sz w:val="22"/>
          <w:szCs w:val="22"/>
        </w:rPr>
        <w:t xml:space="preserve"> </w:t>
      </w:r>
      <w:r w:rsidR="000F0964" w:rsidRPr="00DF16BB">
        <w:rPr>
          <w:rFonts w:ascii="Arial" w:hAnsi="Arial" w:cs="Arial"/>
          <w:bCs/>
          <w:sz w:val="22"/>
          <w:szCs w:val="22"/>
        </w:rPr>
        <w:t xml:space="preserve"> </w:t>
      </w:r>
      <w:r w:rsidR="00DF16BB">
        <w:rPr>
          <w:rFonts w:ascii="Arial" w:hAnsi="Arial" w:cs="Arial"/>
          <w:bCs/>
          <w:sz w:val="22"/>
          <w:szCs w:val="22"/>
        </w:rPr>
        <w:t>Provide a</w:t>
      </w:r>
      <w:r w:rsidR="0015321A" w:rsidRPr="00DF16BB">
        <w:rPr>
          <w:rFonts w:ascii="Arial" w:hAnsi="Arial" w:cs="Arial"/>
          <w:sz w:val="22"/>
          <w:szCs w:val="22"/>
        </w:rPr>
        <w:t xml:space="preserve">ll </w:t>
      </w:r>
      <w:r w:rsidR="00DF16BB" w:rsidRPr="00633EF7">
        <w:rPr>
          <w:rFonts w:ascii="Arial" w:hAnsi="Arial" w:cs="Arial"/>
          <w:sz w:val="22"/>
          <w:szCs w:val="22"/>
        </w:rPr>
        <w:t>new</w:t>
      </w:r>
      <w:r w:rsidR="00DF16BB" w:rsidRPr="00DF16BB">
        <w:rPr>
          <w:rFonts w:ascii="Arial" w:hAnsi="Arial" w:cs="Arial"/>
          <w:sz w:val="22"/>
          <w:szCs w:val="22"/>
        </w:rPr>
        <w:t xml:space="preserve"> </w:t>
      </w:r>
      <w:r w:rsidR="0015321A" w:rsidRPr="00DF16BB">
        <w:rPr>
          <w:rFonts w:ascii="Arial" w:hAnsi="Arial" w:cs="Arial"/>
          <w:sz w:val="22"/>
          <w:szCs w:val="22"/>
        </w:rPr>
        <w:t xml:space="preserve">materials </w:t>
      </w:r>
      <w:r w:rsidR="00DF16BB">
        <w:rPr>
          <w:rFonts w:ascii="Arial" w:hAnsi="Arial" w:cs="Arial"/>
          <w:sz w:val="22"/>
          <w:szCs w:val="22"/>
        </w:rPr>
        <w:t>that</w:t>
      </w:r>
      <w:r w:rsidR="0015321A" w:rsidRPr="00DF16BB">
        <w:rPr>
          <w:rFonts w:ascii="Arial" w:hAnsi="Arial" w:cs="Arial"/>
          <w:sz w:val="22"/>
          <w:szCs w:val="22"/>
        </w:rPr>
        <w:t xml:space="preserve"> meet the current standards and practices of the </w:t>
      </w:r>
      <w:r w:rsidR="0015321A" w:rsidRPr="00165018">
        <w:rPr>
          <w:rFonts w:ascii="Arial" w:hAnsi="Arial" w:cs="Arial"/>
          <w:i/>
          <w:sz w:val="22"/>
          <w:szCs w:val="22"/>
        </w:rPr>
        <w:t>NEC, ANSI, ASTM, UL, NEMA</w:t>
      </w:r>
      <w:r w:rsidR="0015321A" w:rsidRPr="00DF16BB">
        <w:rPr>
          <w:rFonts w:ascii="Arial" w:hAnsi="Arial" w:cs="Arial"/>
          <w:sz w:val="22"/>
          <w:szCs w:val="22"/>
        </w:rPr>
        <w:t xml:space="preserve">, the </w:t>
      </w:r>
      <w:r w:rsidR="0088027F" w:rsidRPr="00DF16BB">
        <w:rPr>
          <w:rFonts w:ascii="Arial" w:hAnsi="Arial" w:cs="Arial"/>
          <w:sz w:val="22"/>
          <w:szCs w:val="22"/>
        </w:rPr>
        <w:t>s</w:t>
      </w:r>
      <w:r w:rsidR="0015321A" w:rsidRPr="00DF16BB">
        <w:rPr>
          <w:rFonts w:ascii="Arial" w:hAnsi="Arial" w:cs="Arial"/>
          <w:sz w:val="22"/>
          <w:szCs w:val="22"/>
        </w:rPr>
        <w:t xml:space="preserve">tandard </w:t>
      </w:r>
      <w:r w:rsidR="0088027F" w:rsidRPr="00DF16BB">
        <w:rPr>
          <w:rFonts w:ascii="Arial" w:hAnsi="Arial" w:cs="Arial"/>
          <w:sz w:val="22"/>
          <w:szCs w:val="22"/>
        </w:rPr>
        <w:t>s</w:t>
      </w:r>
      <w:r w:rsidR="0015321A" w:rsidRPr="00DF16BB">
        <w:rPr>
          <w:rFonts w:ascii="Arial" w:hAnsi="Arial" w:cs="Arial"/>
          <w:sz w:val="22"/>
          <w:szCs w:val="22"/>
        </w:rPr>
        <w:t xml:space="preserve">pecifications, </w:t>
      </w:r>
      <w:r w:rsidR="00803D9E">
        <w:rPr>
          <w:rFonts w:ascii="Arial" w:hAnsi="Arial" w:cs="Arial"/>
          <w:sz w:val="22"/>
          <w:szCs w:val="22"/>
        </w:rPr>
        <w:t xml:space="preserve">manufacturer specifications, </w:t>
      </w:r>
      <w:r w:rsidR="0015321A" w:rsidRPr="00165018">
        <w:rPr>
          <w:rFonts w:ascii="Arial" w:hAnsi="Arial" w:cs="Arial"/>
          <w:i/>
          <w:sz w:val="22"/>
          <w:szCs w:val="22"/>
        </w:rPr>
        <w:t>MIOSHA</w:t>
      </w:r>
      <w:r w:rsidR="0015321A" w:rsidRPr="00DF16BB">
        <w:rPr>
          <w:rFonts w:ascii="Arial" w:hAnsi="Arial" w:cs="Arial"/>
          <w:sz w:val="22"/>
          <w:szCs w:val="22"/>
        </w:rPr>
        <w:t xml:space="preserve"> and th</w:t>
      </w:r>
      <w:r w:rsidR="00033461" w:rsidRPr="00DF16BB">
        <w:rPr>
          <w:rFonts w:ascii="Arial" w:hAnsi="Arial" w:cs="Arial"/>
          <w:sz w:val="22"/>
          <w:szCs w:val="22"/>
        </w:rPr>
        <w:t>is</w:t>
      </w:r>
      <w:r w:rsidR="0015321A" w:rsidRPr="00DF16BB">
        <w:rPr>
          <w:rFonts w:ascii="Arial" w:hAnsi="Arial" w:cs="Arial"/>
          <w:sz w:val="22"/>
          <w:szCs w:val="22"/>
        </w:rPr>
        <w:t xml:space="preserve"> </w:t>
      </w:r>
      <w:r w:rsidR="00AE7C22">
        <w:rPr>
          <w:rFonts w:ascii="Arial" w:hAnsi="Arial" w:cs="Arial"/>
          <w:sz w:val="22"/>
          <w:szCs w:val="22"/>
        </w:rPr>
        <w:t>specification</w:t>
      </w:r>
      <w:r w:rsidR="000F0964" w:rsidRPr="00DF16BB">
        <w:rPr>
          <w:rFonts w:ascii="Arial" w:hAnsi="Arial" w:cs="Arial"/>
          <w:bCs/>
          <w:sz w:val="22"/>
          <w:szCs w:val="22"/>
        </w:rPr>
        <w:t>.</w:t>
      </w:r>
    </w:p>
    <w:p w14:paraId="50BB01D7" w14:textId="77777777" w:rsidR="00243E65" w:rsidRPr="00DF16BB" w:rsidRDefault="00243E65">
      <w:pPr>
        <w:jc w:val="both"/>
        <w:rPr>
          <w:rFonts w:ascii="Arial" w:hAnsi="Arial" w:cs="Arial"/>
          <w:bCs/>
          <w:sz w:val="22"/>
          <w:szCs w:val="22"/>
        </w:rPr>
      </w:pPr>
    </w:p>
    <w:p w14:paraId="50BB01D8" w14:textId="77777777" w:rsidR="00310CBA" w:rsidRPr="00DF16BB" w:rsidRDefault="0022110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F16BB">
        <w:rPr>
          <w:rFonts w:ascii="Arial" w:hAnsi="Arial" w:cs="Arial"/>
          <w:b/>
          <w:bCs/>
          <w:sz w:val="22"/>
          <w:szCs w:val="22"/>
        </w:rPr>
        <w:t>c.</w:t>
      </w:r>
      <w:r w:rsidRPr="00DF16BB">
        <w:rPr>
          <w:rFonts w:ascii="Arial" w:hAnsi="Arial" w:cs="Arial"/>
          <w:b/>
          <w:bCs/>
          <w:sz w:val="22"/>
          <w:szCs w:val="22"/>
        </w:rPr>
        <w:tab/>
      </w:r>
      <w:r w:rsidR="00390605" w:rsidRPr="00DF16BB">
        <w:rPr>
          <w:rFonts w:ascii="Arial" w:hAnsi="Arial" w:cs="Arial"/>
          <w:b/>
          <w:bCs/>
          <w:sz w:val="22"/>
          <w:szCs w:val="22"/>
        </w:rPr>
        <w:t>Construction</w:t>
      </w:r>
      <w:r w:rsidR="00F85BB8" w:rsidRPr="00DF16BB">
        <w:rPr>
          <w:rFonts w:ascii="Arial" w:hAnsi="Arial" w:cs="Arial"/>
          <w:b/>
          <w:bCs/>
          <w:sz w:val="22"/>
          <w:szCs w:val="22"/>
        </w:rPr>
        <w:t>.</w:t>
      </w:r>
      <w:r w:rsidR="00551D04" w:rsidRPr="00DF16BB">
        <w:rPr>
          <w:rFonts w:ascii="Arial" w:hAnsi="Arial" w:cs="Arial"/>
          <w:bCs/>
          <w:sz w:val="22"/>
          <w:szCs w:val="22"/>
        </w:rPr>
        <w:t xml:space="preserve"> </w:t>
      </w:r>
      <w:r w:rsidR="00310CBA" w:rsidRPr="00DF16BB">
        <w:rPr>
          <w:rFonts w:ascii="Arial" w:hAnsi="Arial" w:cs="Arial"/>
          <w:bCs/>
          <w:sz w:val="22"/>
          <w:szCs w:val="22"/>
        </w:rPr>
        <w:t xml:space="preserve"> </w:t>
      </w:r>
      <w:r w:rsidR="00C64FAF" w:rsidRPr="00DF16BB">
        <w:rPr>
          <w:rFonts w:ascii="Arial" w:hAnsi="Arial" w:cs="Arial"/>
          <w:bCs/>
          <w:sz w:val="22"/>
          <w:szCs w:val="22"/>
        </w:rPr>
        <w:t>Complete this work in accordance with</w:t>
      </w:r>
      <w:r w:rsidR="0015321A" w:rsidRPr="00DF16BB">
        <w:rPr>
          <w:rFonts w:ascii="Arial" w:hAnsi="Arial" w:cs="Arial"/>
          <w:sz w:val="22"/>
          <w:szCs w:val="22"/>
        </w:rPr>
        <w:t xml:space="preserve"> the current standards and p</w:t>
      </w:r>
      <w:r w:rsidR="0088027F" w:rsidRPr="00DF16BB">
        <w:rPr>
          <w:rFonts w:ascii="Arial" w:hAnsi="Arial" w:cs="Arial"/>
          <w:sz w:val="22"/>
          <w:szCs w:val="22"/>
        </w:rPr>
        <w:t xml:space="preserve">ractices of the </w:t>
      </w:r>
      <w:r w:rsidR="0088027F" w:rsidRPr="00165018">
        <w:rPr>
          <w:rFonts w:ascii="Arial" w:hAnsi="Arial" w:cs="Arial"/>
          <w:i/>
          <w:sz w:val="22"/>
          <w:szCs w:val="22"/>
        </w:rPr>
        <w:t>NEC, ANSI</w:t>
      </w:r>
      <w:r w:rsidR="0088027F" w:rsidRPr="00DF16BB">
        <w:rPr>
          <w:rFonts w:ascii="Arial" w:hAnsi="Arial" w:cs="Arial"/>
          <w:sz w:val="22"/>
          <w:szCs w:val="22"/>
        </w:rPr>
        <w:t>, the s</w:t>
      </w:r>
      <w:r w:rsidR="0015321A" w:rsidRPr="00DF16BB">
        <w:rPr>
          <w:rFonts w:ascii="Arial" w:hAnsi="Arial" w:cs="Arial"/>
          <w:sz w:val="22"/>
          <w:szCs w:val="22"/>
        </w:rPr>
        <w:t xml:space="preserve">tandard </w:t>
      </w:r>
      <w:r w:rsidR="0088027F" w:rsidRPr="00DF16BB">
        <w:rPr>
          <w:rFonts w:ascii="Arial" w:hAnsi="Arial" w:cs="Arial"/>
          <w:sz w:val="22"/>
          <w:szCs w:val="22"/>
        </w:rPr>
        <w:t>s</w:t>
      </w:r>
      <w:r w:rsidR="0015321A" w:rsidRPr="00DF16BB">
        <w:rPr>
          <w:rFonts w:ascii="Arial" w:hAnsi="Arial" w:cs="Arial"/>
          <w:sz w:val="22"/>
          <w:szCs w:val="22"/>
        </w:rPr>
        <w:t xml:space="preserve">pecifications, </w:t>
      </w:r>
      <w:r w:rsidR="0015321A" w:rsidRPr="00165018">
        <w:rPr>
          <w:rFonts w:ascii="Arial" w:hAnsi="Arial" w:cs="Arial"/>
          <w:i/>
          <w:sz w:val="22"/>
          <w:szCs w:val="22"/>
        </w:rPr>
        <w:t>MIOSHA</w:t>
      </w:r>
      <w:r w:rsidR="0015321A" w:rsidRPr="00DF16BB">
        <w:rPr>
          <w:rFonts w:ascii="Arial" w:hAnsi="Arial" w:cs="Arial"/>
          <w:sz w:val="22"/>
          <w:szCs w:val="22"/>
        </w:rPr>
        <w:t xml:space="preserve"> and th</w:t>
      </w:r>
      <w:r w:rsidR="00033461" w:rsidRPr="00DF16BB">
        <w:rPr>
          <w:rFonts w:ascii="Arial" w:hAnsi="Arial" w:cs="Arial"/>
          <w:sz w:val="22"/>
          <w:szCs w:val="22"/>
        </w:rPr>
        <w:t>is</w:t>
      </w:r>
      <w:r w:rsidR="0015321A" w:rsidRPr="00DF16BB">
        <w:rPr>
          <w:rFonts w:ascii="Arial" w:hAnsi="Arial" w:cs="Arial"/>
          <w:sz w:val="22"/>
          <w:szCs w:val="22"/>
        </w:rPr>
        <w:t xml:space="preserve"> </w:t>
      </w:r>
      <w:r w:rsidR="00033461" w:rsidRPr="00DF16BB">
        <w:rPr>
          <w:rFonts w:ascii="Arial" w:hAnsi="Arial" w:cs="Arial"/>
          <w:sz w:val="22"/>
          <w:szCs w:val="22"/>
        </w:rPr>
        <w:t>s</w:t>
      </w:r>
      <w:r w:rsidR="0015321A" w:rsidRPr="00DF16BB">
        <w:rPr>
          <w:rFonts w:ascii="Arial" w:hAnsi="Arial" w:cs="Arial"/>
          <w:sz w:val="22"/>
          <w:szCs w:val="22"/>
        </w:rPr>
        <w:t xml:space="preserve">pecial </w:t>
      </w:r>
      <w:r w:rsidR="00033461" w:rsidRPr="00DF16BB">
        <w:rPr>
          <w:rFonts w:ascii="Arial" w:hAnsi="Arial" w:cs="Arial"/>
          <w:sz w:val="22"/>
          <w:szCs w:val="22"/>
        </w:rPr>
        <w:t>p</w:t>
      </w:r>
      <w:r w:rsidR="0015321A" w:rsidRPr="00DF16BB">
        <w:rPr>
          <w:rFonts w:ascii="Arial" w:hAnsi="Arial" w:cs="Arial"/>
          <w:sz w:val="22"/>
          <w:szCs w:val="22"/>
        </w:rPr>
        <w:t xml:space="preserve">rovision. </w:t>
      </w:r>
      <w:r w:rsidR="0088027F" w:rsidRPr="00DF16BB">
        <w:rPr>
          <w:rFonts w:ascii="Arial" w:hAnsi="Arial" w:cs="Arial"/>
          <w:sz w:val="22"/>
          <w:szCs w:val="22"/>
        </w:rPr>
        <w:t xml:space="preserve"> </w:t>
      </w:r>
      <w:r w:rsidR="00C64FAF" w:rsidRPr="00DF16BB">
        <w:rPr>
          <w:rFonts w:ascii="Arial" w:hAnsi="Arial" w:cs="Arial"/>
          <w:sz w:val="22"/>
          <w:szCs w:val="22"/>
        </w:rPr>
        <w:t>Ensure that a</w:t>
      </w:r>
      <w:r w:rsidR="0015321A" w:rsidRPr="00DF16BB">
        <w:rPr>
          <w:rFonts w:ascii="Arial" w:hAnsi="Arial" w:cs="Arial"/>
          <w:sz w:val="22"/>
          <w:szCs w:val="22"/>
        </w:rPr>
        <w:t xml:space="preserve">ll electrical work </w:t>
      </w:r>
      <w:r w:rsidR="00C64FAF" w:rsidRPr="00DF16BB">
        <w:rPr>
          <w:rFonts w:ascii="Arial" w:hAnsi="Arial" w:cs="Arial"/>
          <w:sz w:val="22"/>
          <w:szCs w:val="22"/>
        </w:rPr>
        <w:t>is</w:t>
      </w:r>
      <w:r w:rsidR="0015321A" w:rsidRPr="00DF16BB">
        <w:rPr>
          <w:rFonts w:ascii="Arial" w:hAnsi="Arial" w:cs="Arial"/>
          <w:sz w:val="22"/>
          <w:szCs w:val="22"/>
        </w:rPr>
        <w:t xml:space="preserve"> done by a licensed electrician and in accordance with the </w:t>
      </w:r>
      <w:r w:rsidR="0015321A" w:rsidRPr="00165018">
        <w:rPr>
          <w:rFonts w:ascii="Arial" w:hAnsi="Arial" w:cs="Arial"/>
          <w:i/>
          <w:sz w:val="22"/>
          <w:szCs w:val="22"/>
        </w:rPr>
        <w:t>NEC</w:t>
      </w:r>
      <w:r w:rsidR="0015321A" w:rsidRPr="00DF16BB">
        <w:rPr>
          <w:rFonts w:ascii="Arial" w:hAnsi="Arial" w:cs="Arial"/>
          <w:sz w:val="22"/>
          <w:szCs w:val="22"/>
        </w:rPr>
        <w:t xml:space="preserve">.  </w:t>
      </w:r>
      <w:r w:rsidR="00C64FAF" w:rsidRPr="00DF16BB">
        <w:rPr>
          <w:rFonts w:ascii="Arial" w:hAnsi="Arial" w:cs="Arial"/>
          <w:sz w:val="22"/>
          <w:szCs w:val="22"/>
        </w:rPr>
        <w:t>Provide a</w:t>
      </w:r>
      <w:r w:rsidR="0015321A" w:rsidRPr="00DF16BB">
        <w:rPr>
          <w:rFonts w:ascii="Arial" w:hAnsi="Arial" w:cs="Arial"/>
          <w:sz w:val="22"/>
          <w:szCs w:val="22"/>
        </w:rPr>
        <w:t xml:space="preserve"> copy of the</w:t>
      </w:r>
      <w:r w:rsidR="00033461" w:rsidRPr="00DF16BB">
        <w:rPr>
          <w:rFonts w:ascii="Arial" w:hAnsi="Arial" w:cs="Arial"/>
          <w:sz w:val="22"/>
          <w:szCs w:val="22"/>
        </w:rPr>
        <w:t xml:space="preserve"> </w:t>
      </w:r>
      <w:r w:rsidR="0015321A" w:rsidRPr="00DF16BB">
        <w:rPr>
          <w:rFonts w:ascii="Arial" w:hAnsi="Arial" w:cs="Arial"/>
          <w:sz w:val="22"/>
          <w:szCs w:val="22"/>
        </w:rPr>
        <w:t>license to the Engineer</w:t>
      </w:r>
      <w:r w:rsidR="000F0964" w:rsidRPr="00DF16BB">
        <w:rPr>
          <w:rFonts w:ascii="Arial" w:hAnsi="Arial" w:cs="Arial"/>
          <w:sz w:val="22"/>
          <w:szCs w:val="22"/>
        </w:rPr>
        <w:t>.</w:t>
      </w:r>
    </w:p>
    <w:p w14:paraId="50BB01D9" w14:textId="77777777" w:rsidR="004C11E0" w:rsidRPr="00DF16BB" w:rsidRDefault="004C11E0">
      <w:pPr>
        <w:jc w:val="both"/>
        <w:rPr>
          <w:rFonts w:ascii="Arial" w:hAnsi="Arial" w:cs="Arial"/>
          <w:sz w:val="22"/>
          <w:szCs w:val="22"/>
        </w:rPr>
      </w:pPr>
    </w:p>
    <w:p w14:paraId="50BB01DA" w14:textId="77777777" w:rsidR="00D87792" w:rsidRPr="00DF16BB" w:rsidRDefault="005E6B77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DF16BB">
        <w:rPr>
          <w:rFonts w:ascii="Arial" w:hAnsi="Arial" w:cs="Arial"/>
          <w:sz w:val="22"/>
          <w:szCs w:val="22"/>
        </w:rPr>
        <w:t>1.</w:t>
      </w:r>
      <w:r w:rsidRPr="00DF16BB">
        <w:rPr>
          <w:rFonts w:ascii="Arial" w:hAnsi="Arial" w:cs="Arial"/>
          <w:sz w:val="22"/>
          <w:szCs w:val="22"/>
        </w:rPr>
        <w:tab/>
      </w:r>
      <w:r w:rsidR="000F0964" w:rsidRPr="00DF16BB">
        <w:rPr>
          <w:rFonts w:ascii="Arial" w:hAnsi="Arial" w:cs="Arial"/>
          <w:sz w:val="22"/>
          <w:szCs w:val="22"/>
        </w:rPr>
        <w:t xml:space="preserve">General.  </w:t>
      </w:r>
      <w:r w:rsidR="00DF16BB">
        <w:rPr>
          <w:rFonts w:ascii="Arial" w:hAnsi="Arial" w:cs="Arial"/>
          <w:sz w:val="22"/>
          <w:szCs w:val="22"/>
        </w:rPr>
        <w:t>Electronically s</w:t>
      </w:r>
      <w:r w:rsidR="000F0964" w:rsidRPr="00DF16BB">
        <w:rPr>
          <w:rFonts w:ascii="Arial" w:hAnsi="Arial" w:cs="Arial"/>
          <w:sz w:val="22"/>
          <w:szCs w:val="22"/>
        </w:rPr>
        <w:t xml:space="preserve">ubmit </w:t>
      </w:r>
      <w:r w:rsidR="00D87792" w:rsidRPr="00DF16BB">
        <w:rPr>
          <w:rFonts w:ascii="Arial" w:hAnsi="Arial" w:cs="Arial"/>
          <w:sz w:val="22"/>
          <w:szCs w:val="22"/>
        </w:rPr>
        <w:t xml:space="preserve">a complete list of testing and maintenance to be performed along with coordinated outages with the utility to ensure successful testing. </w:t>
      </w:r>
      <w:r w:rsidR="00033461" w:rsidRPr="00DF16BB">
        <w:rPr>
          <w:rFonts w:ascii="Arial" w:hAnsi="Arial" w:cs="Arial"/>
          <w:sz w:val="22"/>
          <w:szCs w:val="22"/>
        </w:rPr>
        <w:t xml:space="preserve"> </w:t>
      </w:r>
      <w:r w:rsidR="00D87792" w:rsidRPr="00DF16BB">
        <w:rPr>
          <w:rFonts w:ascii="Arial" w:hAnsi="Arial" w:cs="Arial"/>
          <w:sz w:val="22"/>
          <w:szCs w:val="22"/>
        </w:rPr>
        <w:t>Furnish testing and maintenance equipment, wiring leads, devices, lubricants and systems necessary for a complete test and refurbishment.</w:t>
      </w:r>
    </w:p>
    <w:p w14:paraId="50BB01DB" w14:textId="77777777" w:rsidR="00D87792" w:rsidRPr="00DF16BB" w:rsidRDefault="00D87792">
      <w:pPr>
        <w:jc w:val="both"/>
        <w:rPr>
          <w:rFonts w:ascii="Arial" w:hAnsi="Arial" w:cs="Arial"/>
          <w:sz w:val="22"/>
          <w:szCs w:val="22"/>
        </w:rPr>
      </w:pPr>
    </w:p>
    <w:p w14:paraId="50BB01DC" w14:textId="5CA860F1" w:rsidR="00D87792" w:rsidRPr="00DF16BB" w:rsidRDefault="00D87792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DF16BB">
        <w:rPr>
          <w:rFonts w:ascii="Arial" w:hAnsi="Arial" w:cs="Arial"/>
          <w:sz w:val="22"/>
          <w:szCs w:val="22"/>
        </w:rPr>
        <w:t>2.</w:t>
      </w:r>
      <w:r w:rsidRPr="00DF16BB">
        <w:rPr>
          <w:rFonts w:ascii="Arial" w:hAnsi="Arial" w:cs="Arial"/>
          <w:sz w:val="22"/>
          <w:szCs w:val="22"/>
        </w:rPr>
        <w:tab/>
        <w:t xml:space="preserve">Quality Assurance.  </w:t>
      </w:r>
      <w:r w:rsidR="00C64FAF" w:rsidRPr="00DF16BB">
        <w:rPr>
          <w:rFonts w:ascii="Arial" w:hAnsi="Arial" w:cs="Arial"/>
          <w:sz w:val="22"/>
          <w:szCs w:val="22"/>
        </w:rPr>
        <w:t>Ensure that testing is done by a t</w:t>
      </w:r>
      <w:r w:rsidRPr="00DF16BB">
        <w:rPr>
          <w:rFonts w:ascii="Arial" w:hAnsi="Arial" w:cs="Arial"/>
          <w:sz w:val="22"/>
          <w:szCs w:val="22"/>
        </w:rPr>
        <w:t>esting firm regularly engaged in testing and maintenance of motors</w:t>
      </w:r>
      <w:r w:rsidR="00033461" w:rsidRPr="00DF16BB">
        <w:rPr>
          <w:rFonts w:ascii="Arial" w:hAnsi="Arial" w:cs="Arial"/>
          <w:sz w:val="22"/>
          <w:szCs w:val="22"/>
        </w:rPr>
        <w:t xml:space="preserve"> and</w:t>
      </w:r>
      <w:r w:rsidR="00DF5394" w:rsidRPr="00DF16BB">
        <w:rPr>
          <w:rFonts w:ascii="Arial" w:hAnsi="Arial" w:cs="Arial"/>
          <w:sz w:val="22"/>
          <w:szCs w:val="22"/>
        </w:rPr>
        <w:t xml:space="preserve"> </w:t>
      </w:r>
      <w:r w:rsidR="00DF16BB">
        <w:rPr>
          <w:rFonts w:ascii="Arial" w:hAnsi="Arial" w:cs="Arial"/>
          <w:sz w:val="22"/>
          <w:szCs w:val="22"/>
        </w:rPr>
        <w:t xml:space="preserve">electronically </w:t>
      </w:r>
      <w:r w:rsidR="00DF5394" w:rsidRPr="00DF16BB">
        <w:rPr>
          <w:rFonts w:ascii="Arial" w:hAnsi="Arial" w:cs="Arial"/>
          <w:sz w:val="22"/>
          <w:szCs w:val="22"/>
        </w:rPr>
        <w:t>submit</w:t>
      </w:r>
      <w:r w:rsidR="00033461" w:rsidRPr="00DF16BB">
        <w:rPr>
          <w:rFonts w:ascii="Arial" w:hAnsi="Arial" w:cs="Arial"/>
          <w:sz w:val="22"/>
          <w:szCs w:val="22"/>
        </w:rPr>
        <w:t xml:space="preserve"> qualifications </w:t>
      </w:r>
      <w:r w:rsidR="00DF5394" w:rsidRPr="00DF16BB">
        <w:rPr>
          <w:rFonts w:ascii="Arial" w:hAnsi="Arial" w:cs="Arial"/>
          <w:sz w:val="22"/>
          <w:szCs w:val="22"/>
        </w:rPr>
        <w:t>to</w:t>
      </w:r>
      <w:r w:rsidR="00033461" w:rsidRPr="00DF16BB">
        <w:rPr>
          <w:rFonts w:ascii="Arial" w:hAnsi="Arial" w:cs="Arial"/>
          <w:sz w:val="22"/>
          <w:szCs w:val="22"/>
        </w:rPr>
        <w:t xml:space="preserve"> the </w:t>
      </w:r>
      <w:r w:rsidR="008447D6">
        <w:rPr>
          <w:rFonts w:ascii="Arial" w:hAnsi="Arial" w:cs="Arial"/>
          <w:sz w:val="22"/>
          <w:szCs w:val="22"/>
        </w:rPr>
        <w:t>area Program Manager</w:t>
      </w:r>
      <w:r w:rsidRPr="00DF16BB">
        <w:rPr>
          <w:rFonts w:ascii="Arial" w:hAnsi="Arial" w:cs="Arial"/>
          <w:sz w:val="22"/>
          <w:szCs w:val="22"/>
        </w:rPr>
        <w:t>.</w:t>
      </w:r>
    </w:p>
    <w:p w14:paraId="50BB01DD" w14:textId="77777777" w:rsidR="00D87792" w:rsidRPr="00DF16BB" w:rsidRDefault="00D87792">
      <w:pPr>
        <w:jc w:val="both"/>
        <w:rPr>
          <w:rFonts w:ascii="Arial" w:hAnsi="Arial" w:cs="Arial"/>
          <w:sz w:val="22"/>
          <w:szCs w:val="22"/>
        </w:rPr>
      </w:pPr>
    </w:p>
    <w:p w14:paraId="50BB01DE" w14:textId="77777777" w:rsidR="002F451F" w:rsidRPr="00DF16BB" w:rsidRDefault="00D87792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DF16BB">
        <w:rPr>
          <w:rFonts w:ascii="Arial" w:hAnsi="Arial" w:cs="Arial"/>
          <w:sz w:val="22"/>
          <w:szCs w:val="22"/>
        </w:rPr>
        <w:t>3.</w:t>
      </w:r>
      <w:r w:rsidRPr="00DF16BB">
        <w:rPr>
          <w:rFonts w:ascii="Arial" w:hAnsi="Arial" w:cs="Arial"/>
          <w:sz w:val="22"/>
          <w:szCs w:val="22"/>
        </w:rPr>
        <w:tab/>
        <w:t xml:space="preserve">Field Quality Control.  </w:t>
      </w:r>
      <w:r w:rsidR="00C64FAF" w:rsidRPr="00DF16BB">
        <w:rPr>
          <w:rFonts w:ascii="Arial" w:hAnsi="Arial" w:cs="Arial"/>
          <w:sz w:val="22"/>
          <w:szCs w:val="22"/>
        </w:rPr>
        <w:t>Provide t</w:t>
      </w:r>
      <w:r w:rsidRPr="00DF16BB">
        <w:rPr>
          <w:rFonts w:ascii="Arial" w:hAnsi="Arial" w:cs="Arial"/>
          <w:sz w:val="22"/>
          <w:szCs w:val="22"/>
        </w:rPr>
        <w:t>he service of a factory trained, qualified representative to perform the testing and maintenance, make all adjustment</w:t>
      </w:r>
      <w:r w:rsidR="00DF5394" w:rsidRPr="00DF16BB">
        <w:rPr>
          <w:rFonts w:ascii="Arial" w:hAnsi="Arial" w:cs="Arial"/>
          <w:sz w:val="22"/>
          <w:szCs w:val="22"/>
        </w:rPr>
        <w:t>s</w:t>
      </w:r>
      <w:r w:rsidRPr="00DF16BB">
        <w:rPr>
          <w:rFonts w:ascii="Arial" w:hAnsi="Arial" w:cs="Arial"/>
          <w:sz w:val="22"/>
          <w:szCs w:val="22"/>
        </w:rPr>
        <w:t xml:space="preserve"> necessary to place the system in </w:t>
      </w:r>
      <w:r w:rsidR="00DF5394" w:rsidRPr="00DF16BB">
        <w:rPr>
          <w:rFonts w:ascii="Arial" w:hAnsi="Arial" w:cs="Arial"/>
          <w:sz w:val="22"/>
          <w:szCs w:val="22"/>
        </w:rPr>
        <w:t>reliable</w:t>
      </w:r>
      <w:r w:rsidRPr="00DF16BB">
        <w:rPr>
          <w:rFonts w:ascii="Arial" w:hAnsi="Arial" w:cs="Arial"/>
          <w:sz w:val="22"/>
          <w:szCs w:val="22"/>
        </w:rPr>
        <w:t xml:space="preserve"> operation and instruct the operating personnel in the proper care and operation of the equipment.</w:t>
      </w:r>
    </w:p>
    <w:p w14:paraId="50BB01F7" w14:textId="77777777" w:rsidR="002A150D" w:rsidRPr="00DF16BB" w:rsidRDefault="002A150D">
      <w:pPr>
        <w:jc w:val="both"/>
        <w:rPr>
          <w:rFonts w:ascii="Arial" w:hAnsi="Arial" w:cs="Arial"/>
          <w:sz w:val="22"/>
          <w:szCs w:val="22"/>
        </w:rPr>
      </w:pPr>
    </w:p>
    <w:p w14:paraId="50BB01F8" w14:textId="10D98A4B" w:rsidR="0082007F" w:rsidRPr="00DF16BB" w:rsidRDefault="007733D9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DF16BB">
        <w:rPr>
          <w:rFonts w:ascii="Arial" w:hAnsi="Arial" w:cs="Arial"/>
          <w:b/>
          <w:sz w:val="22"/>
          <w:szCs w:val="22"/>
        </w:rPr>
        <w:t>d.</w:t>
      </w:r>
      <w:r w:rsidRPr="00DF16BB">
        <w:rPr>
          <w:rFonts w:ascii="Arial" w:hAnsi="Arial" w:cs="Arial"/>
          <w:b/>
          <w:sz w:val="22"/>
          <w:szCs w:val="22"/>
        </w:rPr>
        <w:tab/>
      </w:r>
      <w:r w:rsidR="0082007F" w:rsidRPr="00DF16BB">
        <w:rPr>
          <w:rFonts w:ascii="Arial" w:hAnsi="Arial" w:cs="Arial"/>
          <w:b/>
          <w:sz w:val="22"/>
          <w:szCs w:val="22"/>
        </w:rPr>
        <w:t>Measurement and Payment</w:t>
      </w:r>
      <w:r w:rsidR="00942D15" w:rsidRPr="00DF16BB">
        <w:rPr>
          <w:rFonts w:ascii="Arial" w:hAnsi="Arial" w:cs="Arial"/>
          <w:b/>
          <w:sz w:val="22"/>
          <w:szCs w:val="22"/>
        </w:rPr>
        <w:t>.</w:t>
      </w:r>
      <w:r w:rsidRPr="00DF16BB">
        <w:rPr>
          <w:rFonts w:ascii="Arial" w:hAnsi="Arial" w:cs="Arial"/>
          <w:sz w:val="22"/>
          <w:szCs w:val="22"/>
        </w:rPr>
        <w:t xml:space="preserve">  </w:t>
      </w:r>
      <w:r w:rsidR="0082007F" w:rsidRPr="00DF16BB">
        <w:rPr>
          <w:rFonts w:ascii="Arial" w:hAnsi="Arial" w:cs="Arial"/>
          <w:sz w:val="22"/>
          <w:szCs w:val="22"/>
        </w:rPr>
        <w:t>The completed work</w:t>
      </w:r>
      <w:r w:rsidR="0006752A" w:rsidRPr="00DF16BB">
        <w:rPr>
          <w:rFonts w:ascii="Arial" w:hAnsi="Arial" w:cs="Arial"/>
          <w:sz w:val="22"/>
          <w:szCs w:val="22"/>
        </w:rPr>
        <w:t>,</w:t>
      </w:r>
      <w:r w:rsidR="0082007F" w:rsidRPr="00DF16BB">
        <w:rPr>
          <w:rFonts w:ascii="Arial" w:hAnsi="Arial" w:cs="Arial"/>
          <w:sz w:val="22"/>
          <w:szCs w:val="22"/>
        </w:rPr>
        <w:t xml:space="preserve"> </w:t>
      </w:r>
      <w:r w:rsidRPr="00DF16BB">
        <w:rPr>
          <w:rFonts w:ascii="Arial" w:hAnsi="Arial" w:cs="Arial"/>
          <w:sz w:val="22"/>
          <w:szCs w:val="22"/>
        </w:rPr>
        <w:t>as described</w:t>
      </w:r>
      <w:r w:rsidR="0006752A" w:rsidRPr="00DF16BB">
        <w:rPr>
          <w:rFonts w:ascii="Arial" w:hAnsi="Arial" w:cs="Arial"/>
          <w:sz w:val="22"/>
          <w:szCs w:val="22"/>
        </w:rPr>
        <w:t>,</w:t>
      </w:r>
      <w:r w:rsidRPr="00DF16BB">
        <w:rPr>
          <w:rFonts w:ascii="Arial" w:hAnsi="Arial" w:cs="Arial"/>
          <w:sz w:val="22"/>
          <w:szCs w:val="22"/>
        </w:rPr>
        <w:t xml:space="preserve"> </w:t>
      </w:r>
      <w:r w:rsidR="0082007F" w:rsidRPr="00DF16BB">
        <w:rPr>
          <w:rFonts w:ascii="Arial" w:hAnsi="Arial" w:cs="Arial"/>
          <w:sz w:val="22"/>
          <w:szCs w:val="22"/>
        </w:rPr>
        <w:t xml:space="preserve">will be </w:t>
      </w:r>
      <w:r w:rsidRPr="00DF16BB">
        <w:rPr>
          <w:rFonts w:ascii="Arial" w:hAnsi="Arial" w:cs="Arial"/>
          <w:sz w:val="22"/>
          <w:szCs w:val="22"/>
        </w:rPr>
        <w:t xml:space="preserve">measured and </w:t>
      </w:r>
      <w:r w:rsidR="0082007F" w:rsidRPr="00DF16BB">
        <w:rPr>
          <w:rFonts w:ascii="Arial" w:hAnsi="Arial" w:cs="Arial"/>
          <w:sz w:val="22"/>
          <w:szCs w:val="22"/>
        </w:rPr>
        <w:t>paid for at the contract unit price</w:t>
      </w:r>
      <w:r w:rsidR="006C0A57" w:rsidRPr="00DF16BB">
        <w:rPr>
          <w:rFonts w:ascii="Arial" w:hAnsi="Arial" w:cs="Arial"/>
          <w:sz w:val="22"/>
          <w:szCs w:val="22"/>
        </w:rPr>
        <w:t xml:space="preserve"> </w:t>
      </w:r>
      <w:r w:rsidR="00795292" w:rsidRPr="00DF16BB">
        <w:rPr>
          <w:rFonts w:ascii="Arial" w:hAnsi="Arial" w:cs="Arial"/>
          <w:sz w:val="22"/>
          <w:szCs w:val="22"/>
        </w:rPr>
        <w:t>using</w:t>
      </w:r>
      <w:r w:rsidR="006C0A57" w:rsidRPr="00DF16BB">
        <w:rPr>
          <w:rFonts w:ascii="Arial" w:hAnsi="Arial" w:cs="Arial"/>
          <w:sz w:val="22"/>
          <w:szCs w:val="22"/>
        </w:rPr>
        <w:t xml:space="preserve"> the following pay item</w:t>
      </w:r>
      <w:r w:rsidR="00750A23">
        <w:rPr>
          <w:rFonts w:ascii="Arial" w:hAnsi="Arial" w:cs="Arial"/>
          <w:sz w:val="22"/>
          <w:szCs w:val="22"/>
        </w:rPr>
        <w:t>s</w:t>
      </w:r>
      <w:r w:rsidRPr="00DF16BB">
        <w:rPr>
          <w:rFonts w:ascii="Arial" w:hAnsi="Arial" w:cs="Arial"/>
          <w:sz w:val="22"/>
          <w:szCs w:val="22"/>
        </w:rPr>
        <w:t>:</w:t>
      </w:r>
    </w:p>
    <w:p w14:paraId="50BB01F9" w14:textId="77777777" w:rsidR="0082007F" w:rsidRPr="00DF16BB" w:rsidRDefault="0082007F">
      <w:pPr>
        <w:jc w:val="both"/>
        <w:rPr>
          <w:rFonts w:ascii="Arial" w:hAnsi="Arial" w:cs="Arial"/>
          <w:sz w:val="22"/>
          <w:szCs w:val="22"/>
        </w:rPr>
      </w:pPr>
    </w:p>
    <w:p w14:paraId="50BB01FA" w14:textId="6D449FCB" w:rsidR="00784E4C" w:rsidRPr="003B169B" w:rsidRDefault="00784E4C" w:rsidP="007733D9">
      <w:pPr>
        <w:tabs>
          <w:tab w:val="right" w:pos="9360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 w:rsidRPr="003B169B">
        <w:rPr>
          <w:rFonts w:ascii="Arial" w:hAnsi="Arial" w:cs="Arial"/>
          <w:b/>
          <w:sz w:val="22"/>
          <w:szCs w:val="22"/>
        </w:rPr>
        <w:t>Pay Item</w:t>
      </w:r>
      <w:r w:rsidR="00340E1F">
        <w:rPr>
          <w:rFonts w:ascii="Arial" w:hAnsi="Arial" w:cs="Arial"/>
          <w:b/>
          <w:sz w:val="22"/>
          <w:szCs w:val="22"/>
        </w:rPr>
        <w:t>s</w:t>
      </w:r>
      <w:r w:rsidRPr="003B169B">
        <w:rPr>
          <w:rFonts w:ascii="Arial" w:hAnsi="Arial" w:cs="Arial"/>
          <w:b/>
          <w:sz w:val="22"/>
          <w:szCs w:val="22"/>
        </w:rPr>
        <w:tab/>
        <w:t>Pay Unit</w:t>
      </w:r>
    </w:p>
    <w:p w14:paraId="50BB01FB" w14:textId="77777777" w:rsidR="00784E4C" w:rsidRPr="006D6E60" w:rsidRDefault="00784E4C" w:rsidP="00396D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8C94DC7" w14:textId="6E5D61CE" w:rsidR="00021350" w:rsidRPr="006D6E60" w:rsidRDefault="00021350" w:rsidP="00D373E5">
      <w:pPr>
        <w:pStyle w:val="ListParagraph"/>
        <w:numPr>
          <w:ilvl w:val="0"/>
          <w:numId w:val="38"/>
        </w:numPr>
        <w:tabs>
          <w:tab w:val="right" w:leader="dot" w:pos="9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D6E60">
        <w:rPr>
          <w:rFonts w:ascii="Arial" w:hAnsi="Arial" w:cs="Arial"/>
          <w:b/>
          <w:bCs/>
          <w:sz w:val="22"/>
          <w:szCs w:val="22"/>
        </w:rPr>
        <w:t>Electrical Testing</w:t>
      </w:r>
      <w:r w:rsidR="0087262C" w:rsidRPr="006D6E60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556935" w:rsidRPr="006D6E60">
        <w:rPr>
          <w:rFonts w:ascii="Arial" w:hAnsi="Arial" w:cs="Arial"/>
          <w:b/>
          <w:bCs/>
          <w:sz w:val="22"/>
          <w:szCs w:val="22"/>
        </w:rPr>
        <w:t>R</w:t>
      </w:r>
      <w:r w:rsidR="0087262C" w:rsidRPr="006D6E60">
        <w:rPr>
          <w:rFonts w:ascii="Arial" w:hAnsi="Arial" w:cs="Arial"/>
          <w:b/>
          <w:bCs/>
          <w:sz w:val="22"/>
          <w:szCs w:val="22"/>
        </w:rPr>
        <w:t>eporting</w:t>
      </w:r>
      <w:r w:rsidR="00C21CBA" w:rsidRPr="006D6E60">
        <w:rPr>
          <w:rFonts w:ascii="Arial" w:hAnsi="Arial" w:cs="Arial"/>
          <w:b/>
          <w:bCs/>
          <w:sz w:val="22"/>
          <w:szCs w:val="22"/>
        </w:rPr>
        <w:tab/>
      </w:r>
      <w:r w:rsidR="00706170">
        <w:rPr>
          <w:rFonts w:ascii="Arial" w:hAnsi="Arial" w:cs="Arial"/>
          <w:b/>
          <w:bCs/>
          <w:sz w:val="22"/>
          <w:szCs w:val="22"/>
        </w:rPr>
        <w:t>Each</w:t>
      </w:r>
    </w:p>
    <w:p w14:paraId="2879736C" w14:textId="6B0C0AD8" w:rsidR="001C34BF" w:rsidRDefault="001C34BF" w:rsidP="00A86298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Electrical testing and reporting </w:t>
      </w:r>
      <w:proofErr w:type="gramStart"/>
      <w:r>
        <w:rPr>
          <w:rFonts w:ascii="Arial" w:hAnsi="Arial" w:cs="Arial"/>
          <w:sz w:val="22"/>
          <w:szCs w:val="22"/>
        </w:rPr>
        <w:t>is</w:t>
      </w:r>
      <w:proofErr w:type="gramEnd"/>
      <w:r>
        <w:rPr>
          <w:rFonts w:ascii="Arial" w:hAnsi="Arial" w:cs="Arial"/>
          <w:sz w:val="22"/>
          <w:szCs w:val="22"/>
        </w:rPr>
        <w:t xml:space="preserve"> required</w:t>
      </w:r>
      <w:r w:rsidR="00CC27AC">
        <w:rPr>
          <w:rFonts w:ascii="Arial" w:hAnsi="Arial" w:cs="Arial"/>
          <w:sz w:val="22"/>
          <w:szCs w:val="22"/>
        </w:rPr>
        <w:t xml:space="preserve"> for checks prior to motor removal, and </w:t>
      </w:r>
      <w:r w:rsidR="009D79A8">
        <w:rPr>
          <w:rFonts w:ascii="Arial" w:hAnsi="Arial" w:cs="Arial"/>
          <w:sz w:val="22"/>
          <w:szCs w:val="22"/>
        </w:rPr>
        <w:t xml:space="preserve">after repairs are made. </w:t>
      </w:r>
      <w:r w:rsidR="00302BAB">
        <w:rPr>
          <w:rFonts w:ascii="Arial" w:hAnsi="Arial" w:cs="Arial"/>
          <w:sz w:val="22"/>
          <w:szCs w:val="22"/>
        </w:rPr>
        <w:t xml:space="preserve">This </w:t>
      </w:r>
      <w:r w:rsidR="006C3A93">
        <w:rPr>
          <w:rFonts w:ascii="Arial" w:hAnsi="Arial" w:cs="Arial"/>
          <w:sz w:val="22"/>
          <w:szCs w:val="22"/>
        </w:rPr>
        <w:t xml:space="preserve">item shall be paid once per </w:t>
      </w:r>
      <w:r w:rsidR="00CA27ED">
        <w:rPr>
          <w:rFonts w:ascii="Arial" w:hAnsi="Arial" w:cs="Arial"/>
          <w:sz w:val="22"/>
          <w:szCs w:val="22"/>
        </w:rPr>
        <w:t xml:space="preserve">pump instance. </w:t>
      </w:r>
    </w:p>
    <w:p w14:paraId="0793011C" w14:textId="46EA6034" w:rsidR="00A81FBD" w:rsidRPr="00F24F07" w:rsidRDefault="00A5480A" w:rsidP="00A86298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F24F07">
        <w:rPr>
          <w:rFonts w:ascii="Arial" w:hAnsi="Arial" w:cs="Arial"/>
          <w:sz w:val="22"/>
          <w:szCs w:val="22"/>
        </w:rPr>
        <w:t xml:space="preserve">Ensure that a motor representative is on site during the testing and start up.  Perform insulation resistance test after motor is installed and before motor power conductors are connected. </w:t>
      </w:r>
    </w:p>
    <w:p w14:paraId="73FC0DA8" w14:textId="77777777" w:rsidR="00A86298" w:rsidRDefault="00A5480A" w:rsidP="00A5480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F24F07">
        <w:rPr>
          <w:rFonts w:ascii="Arial" w:hAnsi="Arial" w:cs="Arial"/>
          <w:sz w:val="22"/>
          <w:szCs w:val="22"/>
        </w:rPr>
        <w:t xml:space="preserve">Measure motor running current and evaluate relative to load conditions and nameplate full-load amperes. </w:t>
      </w:r>
    </w:p>
    <w:p w14:paraId="19FCBE6C" w14:textId="27E76AE1" w:rsidR="00A5480A" w:rsidRPr="00F24F07" w:rsidRDefault="00A5480A" w:rsidP="00F24F07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F24F07">
        <w:rPr>
          <w:rFonts w:ascii="Arial" w:hAnsi="Arial" w:cs="Arial"/>
          <w:sz w:val="22"/>
          <w:szCs w:val="22"/>
        </w:rPr>
        <w:lastRenderedPageBreak/>
        <w:t>Electronically submit all testing reports to the area Program Manager.</w:t>
      </w:r>
    </w:p>
    <w:p w14:paraId="5476F146" w14:textId="744B5615" w:rsidR="00674B42" w:rsidRPr="006D6E60" w:rsidRDefault="00674B42" w:rsidP="00F24F07">
      <w:pPr>
        <w:pStyle w:val="ListParagraph"/>
        <w:numPr>
          <w:ilvl w:val="0"/>
          <w:numId w:val="41"/>
        </w:numPr>
        <w:tabs>
          <w:tab w:val="right" w:leader="dot" w:pos="93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2372B17" w14:textId="1F1A3DE0" w:rsidR="009B1D36" w:rsidRPr="006D6E60" w:rsidRDefault="009B1D36" w:rsidP="00D373E5">
      <w:pPr>
        <w:pStyle w:val="ListParagraph"/>
        <w:numPr>
          <w:ilvl w:val="0"/>
          <w:numId w:val="38"/>
        </w:numPr>
        <w:tabs>
          <w:tab w:val="right" w:leader="dot" w:pos="9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D6E60">
        <w:rPr>
          <w:rFonts w:ascii="Arial" w:hAnsi="Arial" w:cs="Arial"/>
          <w:b/>
          <w:bCs/>
          <w:sz w:val="22"/>
          <w:szCs w:val="22"/>
        </w:rPr>
        <w:t xml:space="preserve">Electrical </w:t>
      </w:r>
      <w:r w:rsidR="008715EF" w:rsidRPr="006D6E60">
        <w:rPr>
          <w:rFonts w:ascii="Arial" w:hAnsi="Arial" w:cs="Arial"/>
          <w:b/>
          <w:bCs/>
          <w:sz w:val="22"/>
          <w:szCs w:val="22"/>
        </w:rPr>
        <w:t xml:space="preserve">Disconnect and Reconnect </w:t>
      </w:r>
      <w:r w:rsidR="00C46DD7" w:rsidRPr="006D6E60">
        <w:rPr>
          <w:rFonts w:ascii="Arial" w:hAnsi="Arial" w:cs="Arial"/>
          <w:b/>
          <w:bCs/>
          <w:sz w:val="22"/>
          <w:szCs w:val="22"/>
        </w:rPr>
        <w:tab/>
      </w:r>
      <w:r w:rsidR="00706170">
        <w:rPr>
          <w:rFonts w:ascii="Arial" w:hAnsi="Arial" w:cs="Arial"/>
          <w:b/>
          <w:bCs/>
          <w:sz w:val="22"/>
          <w:szCs w:val="22"/>
        </w:rPr>
        <w:t>Each</w:t>
      </w:r>
    </w:p>
    <w:p w14:paraId="2B08190B" w14:textId="1B0D9E15" w:rsidR="00F13098" w:rsidRDefault="003F1633" w:rsidP="00F24F07">
      <w:pPr>
        <w:pStyle w:val="ListParagraph"/>
        <w:numPr>
          <w:ilvl w:val="0"/>
          <w:numId w:val="40"/>
        </w:numPr>
        <w:tabs>
          <w:tab w:val="right" w:leader="do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instances </w:t>
      </w:r>
      <w:r w:rsidR="00CC47B9">
        <w:rPr>
          <w:rFonts w:ascii="Arial" w:hAnsi="Arial" w:cs="Arial"/>
          <w:sz w:val="22"/>
          <w:szCs w:val="22"/>
        </w:rPr>
        <w:t xml:space="preserve">where MDOT </w:t>
      </w:r>
      <w:proofErr w:type="gramStart"/>
      <w:r w:rsidR="00CC47B9">
        <w:rPr>
          <w:rFonts w:ascii="Arial" w:hAnsi="Arial" w:cs="Arial"/>
          <w:sz w:val="22"/>
          <w:szCs w:val="22"/>
        </w:rPr>
        <w:t>is not able to</w:t>
      </w:r>
      <w:proofErr w:type="gramEnd"/>
      <w:r w:rsidR="00CC47B9">
        <w:rPr>
          <w:rFonts w:ascii="Arial" w:hAnsi="Arial" w:cs="Arial"/>
          <w:sz w:val="22"/>
          <w:szCs w:val="22"/>
        </w:rPr>
        <w:t xml:space="preserve"> provide electricians on site for </w:t>
      </w:r>
      <w:r w:rsidR="00225748">
        <w:rPr>
          <w:rFonts w:ascii="Arial" w:hAnsi="Arial" w:cs="Arial"/>
          <w:sz w:val="22"/>
          <w:szCs w:val="22"/>
        </w:rPr>
        <w:t xml:space="preserve">motor disconnect or reconnect, </w:t>
      </w:r>
      <w:r w:rsidR="00975E55">
        <w:rPr>
          <w:rFonts w:ascii="Arial" w:hAnsi="Arial" w:cs="Arial"/>
          <w:sz w:val="22"/>
          <w:szCs w:val="22"/>
        </w:rPr>
        <w:t>the Contractor shall have a licensed electrician</w:t>
      </w:r>
      <w:r w:rsidR="00F52556">
        <w:rPr>
          <w:rFonts w:ascii="Arial" w:hAnsi="Arial" w:cs="Arial"/>
          <w:sz w:val="22"/>
          <w:szCs w:val="22"/>
        </w:rPr>
        <w:t xml:space="preserve"> </w:t>
      </w:r>
      <w:r w:rsidR="00DA2D27">
        <w:rPr>
          <w:rFonts w:ascii="Arial" w:hAnsi="Arial" w:cs="Arial"/>
          <w:sz w:val="22"/>
          <w:szCs w:val="22"/>
        </w:rPr>
        <w:t xml:space="preserve">to </w:t>
      </w:r>
      <w:r w:rsidR="005C494B">
        <w:rPr>
          <w:rFonts w:ascii="Arial" w:hAnsi="Arial" w:cs="Arial"/>
          <w:sz w:val="22"/>
          <w:szCs w:val="22"/>
        </w:rPr>
        <w:t xml:space="preserve">safely </w:t>
      </w:r>
      <w:r w:rsidR="00DA2D27">
        <w:rPr>
          <w:rFonts w:ascii="Arial" w:hAnsi="Arial" w:cs="Arial"/>
          <w:sz w:val="22"/>
          <w:szCs w:val="22"/>
        </w:rPr>
        <w:t xml:space="preserve">disconnect </w:t>
      </w:r>
      <w:r w:rsidR="005C494B">
        <w:rPr>
          <w:rFonts w:ascii="Arial" w:hAnsi="Arial" w:cs="Arial"/>
          <w:sz w:val="22"/>
          <w:szCs w:val="22"/>
        </w:rPr>
        <w:t xml:space="preserve">or reconnect the pump motor. </w:t>
      </w:r>
    </w:p>
    <w:p w14:paraId="47600C20" w14:textId="77777777" w:rsidR="00F24F07" w:rsidRPr="00F24F07" w:rsidRDefault="00F24F07" w:rsidP="00F24F07">
      <w:pPr>
        <w:pStyle w:val="ListParagraph"/>
        <w:tabs>
          <w:tab w:val="right" w:leader="dot" w:pos="9360"/>
        </w:tabs>
        <w:jc w:val="both"/>
        <w:rPr>
          <w:rFonts w:ascii="Arial" w:hAnsi="Arial" w:cs="Arial"/>
          <w:sz w:val="22"/>
          <w:szCs w:val="22"/>
        </w:rPr>
      </w:pPr>
    </w:p>
    <w:p w14:paraId="49EF2336" w14:textId="0621B6E7" w:rsidR="001D6AED" w:rsidRPr="006D6E60" w:rsidRDefault="003641C6" w:rsidP="00F24F07">
      <w:pPr>
        <w:pStyle w:val="ListParagraph"/>
        <w:numPr>
          <w:ilvl w:val="0"/>
          <w:numId w:val="38"/>
        </w:numPr>
        <w:tabs>
          <w:tab w:val="right" w:leader="dot" w:pos="9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D6E60">
        <w:rPr>
          <w:rFonts w:ascii="Arial" w:hAnsi="Arial" w:cs="Arial"/>
          <w:b/>
          <w:bCs/>
          <w:sz w:val="22"/>
          <w:szCs w:val="22"/>
        </w:rPr>
        <w:t>Crane</w:t>
      </w:r>
      <w:r w:rsidR="0034647B" w:rsidRPr="006D6E60">
        <w:rPr>
          <w:rFonts w:ascii="Arial" w:hAnsi="Arial" w:cs="Arial"/>
          <w:b/>
          <w:bCs/>
          <w:sz w:val="22"/>
          <w:szCs w:val="22"/>
        </w:rPr>
        <w:t xml:space="preserve"> </w:t>
      </w:r>
      <w:r w:rsidR="003222E7" w:rsidRPr="006D6E60">
        <w:rPr>
          <w:rFonts w:ascii="Arial" w:hAnsi="Arial" w:cs="Arial"/>
          <w:b/>
          <w:bCs/>
          <w:sz w:val="22"/>
          <w:szCs w:val="22"/>
        </w:rPr>
        <w:t>Mobilization</w:t>
      </w:r>
      <w:r w:rsidR="00742BD7" w:rsidRPr="006D6E60">
        <w:rPr>
          <w:rFonts w:ascii="Arial" w:hAnsi="Arial" w:cs="Arial"/>
          <w:b/>
          <w:bCs/>
          <w:sz w:val="22"/>
          <w:szCs w:val="22"/>
        </w:rPr>
        <w:tab/>
      </w:r>
      <w:r w:rsidR="00CD02B1" w:rsidRPr="006D6E60">
        <w:rPr>
          <w:rFonts w:ascii="Arial" w:hAnsi="Arial" w:cs="Arial"/>
          <w:b/>
          <w:bCs/>
          <w:sz w:val="22"/>
          <w:szCs w:val="22"/>
        </w:rPr>
        <w:t>Each</w:t>
      </w:r>
    </w:p>
    <w:p w14:paraId="62BD143B" w14:textId="6DE10ABE" w:rsidR="00180DFA" w:rsidRDefault="00340E1F" w:rsidP="00D02526">
      <w:pPr>
        <w:pStyle w:val="ListParagraph"/>
        <w:numPr>
          <w:ilvl w:val="0"/>
          <w:numId w:val="39"/>
        </w:numPr>
        <w:tabs>
          <w:tab w:val="right" w:leader="dot" w:pos="9360"/>
        </w:tabs>
        <w:jc w:val="both"/>
        <w:rPr>
          <w:rFonts w:ascii="Arial" w:hAnsi="Arial" w:cs="Arial"/>
          <w:sz w:val="22"/>
          <w:szCs w:val="22"/>
        </w:rPr>
      </w:pPr>
      <w:r w:rsidRPr="00F24F07">
        <w:rPr>
          <w:rFonts w:ascii="Arial" w:hAnsi="Arial" w:cs="Arial"/>
          <w:sz w:val="22"/>
          <w:szCs w:val="22"/>
        </w:rPr>
        <w:t xml:space="preserve">Provide </w:t>
      </w:r>
      <w:r w:rsidR="00B72B55" w:rsidRPr="00F24F07">
        <w:rPr>
          <w:rFonts w:ascii="Arial" w:hAnsi="Arial" w:cs="Arial"/>
          <w:sz w:val="22"/>
          <w:szCs w:val="22"/>
        </w:rPr>
        <w:t>rigger</w:t>
      </w:r>
      <w:r w:rsidR="00B72B55">
        <w:rPr>
          <w:rFonts w:ascii="Arial" w:hAnsi="Arial" w:cs="Arial"/>
          <w:sz w:val="22"/>
          <w:szCs w:val="22"/>
        </w:rPr>
        <w:t>/</w:t>
      </w:r>
      <w:r w:rsidR="00B72B55" w:rsidRPr="00F24F07">
        <w:rPr>
          <w:rFonts w:ascii="Arial" w:hAnsi="Arial" w:cs="Arial"/>
          <w:sz w:val="22"/>
          <w:szCs w:val="22"/>
        </w:rPr>
        <w:t xml:space="preserve">crane </w:t>
      </w:r>
      <w:r w:rsidR="00B72B55">
        <w:rPr>
          <w:rFonts w:ascii="Arial" w:hAnsi="Arial" w:cs="Arial"/>
          <w:sz w:val="22"/>
          <w:szCs w:val="22"/>
        </w:rPr>
        <w:t xml:space="preserve">equipment and licensed operators </w:t>
      </w:r>
      <w:r w:rsidRPr="00F24F07">
        <w:rPr>
          <w:rFonts w:ascii="Arial" w:hAnsi="Arial" w:cs="Arial"/>
          <w:sz w:val="22"/>
          <w:szCs w:val="22"/>
        </w:rPr>
        <w:t>for removal and reinstallation.</w:t>
      </w:r>
      <w:r w:rsidR="00B72B55">
        <w:rPr>
          <w:rFonts w:ascii="Arial" w:hAnsi="Arial" w:cs="Arial"/>
          <w:sz w:val="22"/>
          <w:szCs w:val="22"/>
        </w:rPr>
        <w:t xml:space="preserve"> </w:t>
      </w:r>
      <w:r w:rsidRPr="00F24F07">
        <w:rPr>
          <w:rFonts w:ascii="Arial" w:hAnsi="Arial" w:cs="Arial"/>
          <w:sz w:val="22"/>
          <w:szCs w:val="22"/>
        </w:rPr>
        <w:t xml:space="preserve"> </w:t>
      </w:r>
    </w:p>
    <w:p w14:paraId="50F48518" w14:textId="703CAC75" w:rsidR="00340E1F" w:rsidRPr="00F24F07" w:rsidRDefault="00340E1F" w:rsidP="00F24F07">
      <w:pPr>
        <w:pStyle w:val="ListParagraph"/>
        <w:numPr>
          <w:ilvl w:val="0"/>
          <w:numId w:val="39"/>
        </w:numPr>
        <w:tabs>
          <w:tab w:val="right" w:leader="dot" w:pos="9360"/>
        </w:tabs>
        <w:jc w:val="both"/>
        <w:rPr>
          <w:rFonts w:ascii="Arial" w:hAnsi="Arial" w:cs="Arial"/>
          <w:sz w:val="22"/>
          <w:szCs w:val="22"/>
        </w:rPr>
      </w:pPr>
      <w:r w:rsidRPr="00F24F07">
        <w:rPr>
          <w:rFonts w:ascii="Arial" w:hAnsi="Arial" w:cs="Arial"/>
          <w:sz w:val="22"/>
          <w:szCs w:val="22"/>
        </w:rPr>
        <w:t xml:space="preserve">This </w:t>
      </w:r>
      <w:r w:rsidR="000D424F">
        <w:rPr>
          <w:rFonts w:ascii="Arial" w:hAnsi="Arial" w:cs="Arial"/>
          <w:sz w:val="22"/>
          <w:szCs w:val="22"/>
        </w:rPr>
        <w:t xml:space="preserve">item </w:t>
      </w:r>
      <w:r w:rsidRPr="00F24F07">
        <w:rPr>
          <w:rFonts w:ascii="Arial" w:hAnsi="Arial" w:cs="Arial"/>
          <w:sz w:val="22"/>
          <w:szCs w:val="22"/>
        </w:rPr>
        <w:t>covers mobilization of equipment to the site for removal and for replacement of</w:t>
      </w:r>
      <w:r w:rsidR="00A34FB0">
        <w:rPr>
          <w:rFonts w:ascii="Arial" w:hAnsi="Arial" w:cs="Arial"/>
          <w:sz w:val="22"/>
          <w:szCs w:val="22"/>
        </w:rPr>
        <w:t xml:space="preserve"> pumps or</w:t>
      </w:r>
      <w:r w:rsidRPr="00F24F07">
        <w:rPr>
          <w:rFonts w:ascii="Arial" w:hAnsi="Arial" w:cs="Arial"/>
          <w:sz w:val="22"/>
          <w:szCs w:val="22"/>
        </w:rPr>
        <w:t xml:space="preserve"> motors. Generally</w:t>
      </w:r>
      <w:r w:rsidR="00925CEC">
        <w:rPr>
          <w:rFonts w:ascii="Arial" w:hAnsi="Arial" w:cs="Arial"/>
          <w:sz w:val="22"/>
          <w:szCs w:val="22"/>
        </w:rPr>
        <w:t>,</w:t>
      </w:r>
      <w:r w:rsidRPr="00F24F07">
        <w:rPr>
          <w:rFonts w:ascii="Arial" w:hAnsi="Arial" w:cs="Arial"/>
          <w:sz w:val="22"/>
          <w:szCs w:val="22"/>
        </w:rPr>
        <w:t xml:space="preserve"> a site will require two mobilizations unless repairs are able to be made on</w:t>
      </w:r>
      <w:r w:rsidR="000D424F">
        <w:rPr>
          <w:rFonts w:ascii="Arial" w:hAnsi="Arial" w:cs="Arial"/>
          <w:sz w:val="22"/>
          <w:szCs w:val="22"/>
        </w:rPr>
        <w:t>-</w:t>
      </w:r>
      <w:r w:rsidRPr="00F24F07">
        <w:rPr>
          <w:rFonts w:ascii="Arial" w:hAnsi="Arial" w:cs="Arial"/>
          <w:sz w:val="22"/>
          <w:szCs w:val="22"/>
        </w:rPr>
        <w:t xml:space="preserve">site </w:t>
      </w:r>
      <w:r w:rsidR="000D424F">
        <w:rPr>
          <w:rFonts w:ascii="Arial" w:hAnsi="Arial" w:cs="Arial"/>
          <w:sz w:val="22"/>
          <w:szCs w:val="22"/>
        </w:rPr>
        <w:t>during</w:t>
      </w:r>
      <w:r w:rsidRPr="00F24F07">
        <w:rPr>
          <w:rFonts w:ascii="Arial" w:hAnsi="Arial" w:cs="Arial"/>
          <w:sz w:val="22"/>
          <w:szCs w:val="22"/>
        </w:rPr>
        <w:t xml:space="preserve"> the removal mobilization. For instances where multiple </w:t>
      </w:r>
      <w:r w:rsidR="00A34FB0">
        <w:rPr>
          <w:rFonts w:ascii="Arial" w:hAnsi="Arial" w:cs="Arial"/>
          <w:sz w:val="22"/>
          <w:szCs w:val="22"/>
        </w:rPr>
        <w:t xml:space="preserve">pumps or </w:t>
      </w:r>
      <w:r w:rsidRPr="00F24F07">
        <w:rPr>
          <w:rFonts w:ascii="Arial" w:hAnsi="Arial" w:cs="Arial"/>
          <w:sz w:val="22"/>
          <w:szCs w:val="22"/>
        </w:rPr>
        <w:t>motors are pulled or replaced during mobilization</w:t>
      </w:r>
      <w:r w:rsidR="00BF70C1">
        <w:rPr>
          <w:rFonts w:ascii="Arial" w:hAnsi="Arial" w:cs="Arial"/>
          <w:sz w:val="22"/>
          <w:szCs w:val="22"/>
        </w:rPr>
        <w:t xml:space="preserve"> only one </w:t>
      </w:r>
      <w:r w:rsidR="00F30EFF">
        <w:rPr>
          <w:rFonts w:ascii="Arial" w:hAnsi="Arial" w:cs="Arial"/>
          <w:sz w:val="22"/>
          <w:szCs w:val="22"/>
        </w:rPr>
        <w:t xml:space="preserve">instance will be charged (time spent removing or installing additional motors </w:t>
      </w:r>
      <w:r w:rsidR="006A3798">
        <w:rPr>
          <w:rFonts w:ascii="Arial" w:hAnsi="Arial" w:cs="Arial"/>
          <w:sz w:val="22"/>
          <w:szCs w:val="22"/>
        </w:rPr>
        <w:t xml:space="preserve">during a mobilization </w:t>
      </w:r>
      <w:r w:rsidR="00A405A6">
        <w:rPr>
          <w:rFonts w:ascii="Arial" w:hAnsi="Arial" w:cs="Arial"/>
          <w:sz w:val="22"/>
          <w:szCs w:val="22"/>
        </w:rPr>
        <w:t xml:space="preserve">may </w:t>
      </w:r>
      <w:r w:rsidR="006A3798">
        <w:rPr>
          <w:rFonts w:ascii="Arial" w:hAnsi="Arial" w:cs="Arial"/>
          <w:sz w:val="22"/>
          <w:szCs w:val="22"/>
        </w:rPr>
        <w:t>be submitted)</w:t>
      </w:r>
    </w:p>
    <w:p w14:paraId="4F4ABE0A" w14:textId="77777777" w:rsidR="00340E1F" w:rsidRDefault="00340E1F" w:rsidP="007733D9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FE66175" w14:textId="56725D69" w:rsidR="00AB036C" w:rsidRPr="006D6E60" w:rsidRDefault="002E0935" w:rsidP="00D373E5">
      <w:pPr>
        <w:pStyle w:val="ListParagraph"/>
        <w:numPr>
          <w:ilvl w:val="0"/>
          <w:numId w:val="38"/>
        </w:numPr>
        <w:tabs>
          <w:tab w:val="right" w:leader="dot" w:pos="9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D6E60">
        <w:rPr>
          <w:rFonts w:ascii="Arial" w:hAnsi="Arial" w:cs="Arial"/>
          <w:b/>
          <w:bCs/>
          <w:sz w:val="22"/>
          <w:szCs w:val="22"/>
        </w:rPr>
        <w:t xml:space="preserve">Motor Diagnosis </w:t>
      </w:r>
      <w:r w:rsidR="00C21CBA" w:rsidRPr="006D6E60">
        <w:rPr>
          <w:rFonts w:ascii="Arial" w:hAnsi="Arial" w:cs="Arial"/>
          <w:b/>
          <w:bCs/>
          <w:sz w:val="22"/>
          <w:szCs w:val="22"/>
        </w:rPr>
        <w:tab/>
      </w:r>
      <w:r w:rsidR="00706170">
        <w:rPr>
          <w:rFonts w:ascii="Arial" w:hAnsi="Arial" w:cs="Arial"/>
          <w:b/>
          <w:bCs/>
          <w:sz w:val="22"/>
          <w:szCs w:val="22"/>
        </w:rPr>
        <w:t>Each</w:t>
      </w:r>
    </w:p>
    <w:p w14:paraId="3881A53D" w14:textId="29A5584A" w:rsidR="007613B3" w:rsidRDefault="007613B3">
      <w:pPr>
        <w:pStyle w:val="ListParagraph"/>
        <w:numPr>
          <w:ilvl w:val="0"/>
          <w:numId w:val="39"/>
        </w:numPr>
        <w:tabs>
          <w:tab w:val="right" w:leader="dot" w:pos="9360"/>
        </w:tabs>
        <w:jc w:val="both"/>
        <w:rPr>
          <w:rFonts w:ascii="Arial" w:hAnsi="Arial" w:cs="Arial"/>
          <w:sz w:val="22"/>
          <w:szCs w:val="22"/>
        </w:rPr>
      </w:pPr>
      <w:r w:rsidRPr="00DF16BB">
        <w:rPr>
          <w:rFonts w:ascii="Arial" w:hAnsi="Arial" w:cs="Arial"/>
          <w:sz w:val="22"/>
          <w:szCs w:val="22"/>
        </w:rPr>
        <w:t xml:space="preserve">Provide motor testing in </w:t>
      </w:r>
      <w:proofErr w:type="gramStart"/>
      <w:r w:rsidRPr="00DF16BB">
        <w:rPr>
          <w:rFonts w:ascii="Arial" w:hAnsi="Arial" w:cs="Arial"/>
          <w:sz w:val="22"/>
          <w:szCs w:val="22"/>
        </w:rPr>
        <w:t>shop</w:t>
      </w:r>
      <w:proofErr w:type="gramEnd"/>
      <w:r w:rsidRPr="00DF16BB">
        <w:rPr>
          <w:rFonts w:ascii="Arial" w:hAnsi="Arial" w:cs="Arial"/>
          <w:sz w:val="22"/>
          <w:szCs w:val="22"/>
        </w:rPr>
        <w:t xml:space="preserve"> and ship motor to site with top bearings dry.  Refill at site.</w:t>
      </w:r>
    </w:p>
    <w:p w14:paraId="60AF4E12" w14:textId="7A1EE582" w:rsidR="00944E87" w:rsidRDefault="00944E87">
      <w:pPr>
        <w:pStyle w:val="ListParagraph"/>
        <w:numPr>
          <w:ilvl w:val="0"/>
          <w:numId w:val="39"/>
        </w:numPr>
        <w:tabs>
          <w:tab w:val="right" w:leader="do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</w:t>
      </w:r>
      <w:r w:rsidR="00FC7C76">
        <w:rPr>
          <w:rFonts w:ascii="Arial" w:hAnsi="Arial" w:cs="Arial"/>
          <w:sz w:val="22"/>
          <w:szCs w:val="22"/>
        </w:rPr>
        <w:t xml:space="preserve">shop testing reports to the area Program Manager. </w:t>
      </w:r>
    </w:p>
    <w:p w14:paraId="4D132073" w14:textId="4AEE6174" w:rsidR="00DF795C" w:rsidRDefault="00116FDE">
      <w:pPr>
        <w:pStyle w:val="ListParagraph"/>
        <w:numPr>
          <w:ilvl w:val="0"/>
          <w:numId w:val="39"/>
        </w:numPr>
        <w:tabs>
          <w:tab w:val="right" w:leader="do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Before implementing </w:t>
      </w:r>
      <w:r w:rsidR="00EA0DA5">
        <w:rPr>
          <w:rFonts w:ascii="Arial" w:hAnsi="Arial" w:cs="Arial"/>
          <w:sz w:val="22"/>
          <w:szCs w:val="22"/>
        </w:rPr>
        <w:t xml:space="preserve">prescribed </w:t>
      </w:r>
      <w:r>
        <w:rPr>
          <w:rFonts w:ascii="Arial" w:hAnsi="Arial" w:cs="Arial"/>
          <w:sz w:val="22"/>
          <w:szCs w:val="22"/>
        </w:rPr>
        <w:t>repair</w:t>
      </w:r>
      <w:r w:rsidR="00EA0DA5">
        <w:rPr>
          <w:rFonts w:ascii="Arial" w:hAnsi="Arial" w:cs="Arial"/>
          <w:sz w:val="22"/>
          <w:szCs w:val="22"/>
        </w:rPr>
        <w:t xml:space="preserve">s, the contractor shall notify the area Program Manager in </w:t>
      </w:r>
      <w:r w:rsidR="00E2018E">
        <w:rPr>
          <w:rFonts w:ascii="Arial" w:hAnsi="Arial" w:cs="Arial"/>
          <w:sz w:val="22"/>
          <w:szCs w:val="22"/>
        </w:rPr>
        <w:t xml:space="preserve">writing with suggested </w:t>
      </w:r>
      <w:r w:rsidR="009C7990">
        <w:rPr>
          <w:rFonts w:ascii="Arial" w:hAnsi="Arial" w:cs="Arial"/>
          <w:sz w:val="22"/>
          <w:szCs w:val="22"/>
        </w:rPr>
        <w:t>repair</w:t>
      </w:r>
      <w:r w:rsidR="00E2018E">
        <w:rPr>
          <w:rFonts w:ascii="Arial" w:hAnsi="Arial" w:cs="Arial"/>
          <w:sz w:val="22"/>
          <w:szCs w:val="22"/>
        </w:rPr>
        <w:t xml:space="preserve"> </w:t>
      </w:r>
      <w:r w:rsidR="00B72B55">
        <w:rPr>
          <w:rFonts w:ascii="Arial" w:hAnsi="Arial" w:cs="Arial"/>
          <w:sz w:val="22"/>
          <w:szCs w:val="22"/>
        </w:rPr>
        <w:t>items and</w:t>
      </w:r>
      <w:r w:rsidR="009C7990">
        <w:rPr>
          <w:rFonts w:ascii="Arial" w:hAnsi="Arial" w:cs="Arial"/>
          <w:sz w:val="22"/>
          <w:szCs w:val="22"/>
        </w:rPr>
        <w:t xml:space="preserve"> include an updated estimate</w:t>
      </w:r>
      <w:r w:rsidR="00875AFA">
        <w:rPr>
          <w:rFonts w:ascii="Arial" w:hAnsi="Arial" w:cs="Arial"/>
          <w:sz w:val="22"/>
          <w:szCs w:val="22"/>
        </w:rPr>
        <w:t xml:space="preserve"> for approval. </w:t>
      </w:r>
    </w:p>
    <w:p w14:paraId="4F84DB0E" w14:textId="77777777" w:rsidR="008E6D20" w:rsidRPr="00F24F07" w:rsidRDefault="008E6D20" w:rsidP="00F24F07">
      <w:pPr>
        <w:tabs>
          <w:tab w:val="right" w:leader="do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63AB3A5" w14:textId="7C766666" w:rsidR="00774E06" w:rsidRPr="006D6E60" w:rsidRDefault="00D61F24" w:rsidP="00F24F07">
      <w:pPr>
        <w:pStyle w:val="ListParagraph"/>
        <w:numPr>
          <w:ilvl w:val="0"/>
          <w:numId w:val="38"/>
        </w:numPr>
        <w:tabs>
          <w:tab w:val="right" w:leader="dot" w:pos="9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D6E60">
        <w:rPr>
          <w:rFonts w:ascii="Arial" w:hAnsi="Arial" w:cs="Arial"/>
          <w:b/>
          <w:bCs/>
          <w:sz w:val="22"/>
          <w:szCs w:val="22"/>
        </w:rPr>
        <w:t>Rotor Repair</w:t>
      </w:r>
      <w:r w:rsidR="00312E6A" w:rsidRPr="006D6E60">
        <w:rPr>
          <w:rFonts w:ascii="Arial" w:hAnsi="Arial" w:cs="Arial"/>
          <w:b/>
          <w:bCs/>
          <w:sz w:val="22"/>
          <w:szCs w:val="22"/>
        </w:rPr>
        <w:tab/>
      </w:r>
      <w:r w:rsidR="00706170">
        <w:rPr>
          <w:rFonts w:ascii="Arial" w:hAnsi="Arial" w:cs="Arial"/>
          <w:b/>
          <w:bCs/>
          <w:sz w:val="22"/>
          <w:szCs w:val="22"/>
        </w:rPr>
        <w:t>Each</w:t>
      </w:r>
    </w:p>
    <w:p w14:paraId="77C672D4" w14:textId="77777777" w:rsidR="00F24F07" w:rsidRPr="00F24F07" w:rsidRDefault="00F24F07" w:rsidP="00F24F07">
      <w:pPr>
        <w:pStyle w:val="ListParagraph"/>
        <w:tabs>
          <w:tab w:val="right" w:leader="do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5503D58" w14:textId="65434E6A" w:rsidR="00D61F24" w:rsidRPr="006D6E60" w:rsidRDefault="00D61F24" w:rsidP="00D373E5">
      <w:pPr>
        <w:pStyle w:val="ListParagraph"/>
        <w:numPr>
          <w:ilvl w:val="0"/>
          <w:numId w:val="38"/>
        </w:numPr>
        <w:tabs>
          <w:tab w:val="right" w:leader="dot" w:pos="9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D6E60">
        <w:rPr>
          <w:rFonts w:ascii="Arial" w:hAnsi="Arial" w:cs="Arial"/>
          <w:b/>
          <w:bCs/>
          <w:sz w:val="22"/>
          <w:szCs w:val="22"/>
        </w:rPr>
        <w:t>Stator Repair</w:t>
      </w:r>
      <w:r w:rsidR="00312E6A" w:rsidRPr="006D6E60">
        <w:rPr>
          <w:rFonts w:ascii="Arial" w:hAnsi="Arial" w:cs="Arial"/>
          <w:b/>
          <w:bCs/>
          <w:sz w:val="22"/>
          <w:szCs w:val="22"/>
        </w:rPr>
        <w:tab/>
      </w:r>
      <w:r w:rsidR="00706170">
        <w:rPr>
          <w:rFonts w:ascii="Arial" w:hAnsi="Arial" w:cs="Arial"/>
          <w:b/>
          <w:bCs/>
          <w:sz w:val="22"/>
          <w:szCs w:val="22"/>
        </w:rPr>
        <w:t>Each</w:t>
      </w:r>
    </w:p>
    <w:p w14:paraId="74A8FAA7" w14:textId="1BA29DBD" w:rsidR="00894ACA" w:rsidRPr="00F24F07" w:rsidRDefault="00894ACA" w:rsidP="00F24F0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F24F07">
        <w:rPr>
          <w:rFonts w:ascii="Arial" w:hAnsi="Arial" w:cs="Arial"/>
          <w:sz w:val="22"/>
          <w:szCs w:val="22"/>
        </w:rPr>
        <w:t xml:space="preserve">Rewind existing </w:t>
      </w:r>
      <w:r w:rsidR="00BB4E6E">
        <w:rPr>
          <w:rFonts w:ascii="Arial" w:hAnsi="Arial" w:cs="Arial"/>
          <w:sz w:val="22"/>
          <w:szCs w:val="22"/>
        </w:rPr>
        <w:t>r</w:t>
      </w:r>
      <w:r w:rsidRPr="00F24F07">
        <w:rPr>
          <w:rFonts w:ascii="Arial" w:hAnsi="Arial" w:cs="Arial"/>
          <w:sz w:val="22"/>
          <w:szCs w:val="22"/>
        </w:rPr>
        <w:t xml:space="preserve">otor </w:t>
      </w:r>
      <w:r w:rsidR="00BB4E6E">
        <w:rPr>
          <w:rFonts w:ascii="Arial" w:hAnsi="Arial" w:cs="Arial"/>
          <w:sz w:val="22"/>
          <w:szCs w:val="22"/>
        </w:rPr>
        <w:t xml:space="preserve">or stator </w:t>
      </w:r>
      <w:r w:rsidRPr="00F24F07">
        <w:rPr>
          <w:rFonts w:ascii="Arial" w:hAnsi="Arial" w:cs="Arial"/>
          <w:sz w:val="22"/>
          <w:szCs w:val="22"/>
        </w:rPr>
        <w:t xml:space="preserve">with Class H, inverter duty insulation.  Wire leads to </w:t>
      </w:r>
      <w:proofErr w:type="gramStart"/>
      <w:r w:rsidRPr="00F24F07">
        <w:rPr>
          <w:rFonts w:ascii="Arial" w:hAnsi="Arial" w:cs="Arial"/>
          <w:sz w:val="22"/>
          <w:szCs w:val="22"/>
        </w:rPr>
        <w:t>be</w:t>
      </w:r>
      <w:proofErr w:type="gramEnd"/>
      <w:r w:rsidRPr="00F24F07">
        <w:rPr>
          <w:rFonts w:ascii="Arial" w:hAnsi="Arial" w:cs="Arial"/>
          <w:sz w:val="22"/>
          <w:szCs w:val="22"/>
        </w:rPr>
        <w:t xml:space="preserve"> operated as a typical Delta connected load (rather than existing part-wound configuration).</w:t>
      </w:r>
    </w:p>
    <w:p w14:paraId="7C20B4C1" w14:textId="015B8031" w:rsidR="00894ACA" w:rsidRPr="00F24F07" w:rsidRDefault="00894ACA" w:rsidP="00F24F0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F24F07">
        <w:rPr>
          <w:rFonts w:ascii="Arial" w:hAnsi="Arial" w:cs="Arial"/>
          <w:sz w:val="22"/>
          <w:szCs w:val="22"/>
        </w:rPr>
        <w:t xml:space="preserve">Provide normally closed, snap-action, bi-metallic, temperature actuated switches installed </w:t>
      </w:r>
      <w:proofErr w:type="gramStart"/>
      <w:r w:rsidRPr="00F24F07">
        <w:rPr>
          <w:rFonts w:ascii="Arial" w:hAnsi="Arial" w:cs="Arial"/>
          <w:sz w:val="22"/>
          <w:szCs w:val="22"/>
        </w:rPr>
        <w:t>in</w:t>
      </w:r>
      <w:proofErr w:type="gramEnd"/>
      <w:r w:rsidRPr="00F24F07">
        <w:rPr>
          <w:rFonts w:ascii="Arial" w:hAnsi="Arial" w:cs="Arial"/>
          <w:sz w:val="22"/>
          <w:szCs w:val="22"/>
        </w:rPr>
        <w:t xml:space="preserve"> the end turns of the </w:t>
      </w:r>
      <w:r w:rsidR="00BB4E6E">
        <w:rPr>
          <w:rFonts w:ascii="Arial" w:hAnsi="Arial" w:cs="Arial"/>
          <w:sz w:val="22"/>
          <w:szCs w:val="22"/>
        </w:rPr>
        <w:t>r</w:t>
      </w:r>
      <w:r w:rsidRPr="00F24F07">
        <w:rPr>
          <w:rFonts w:ascii="Arial" w:hAnsi="Arial" w:cs="Arial"/>
          <w:sz w:val="22"/>
          <w:szCs w:val="22"/>
        </w:rPr>
        <w:t>otor</w:t>
      </w:r>
      <w:r w:rsidR="00BB4E6E">
        <w:rPr>
          <w:rFonts w:ascii="Arial" w:hAnsi="Arial" w:cs="Arial"/>
          <w:sz w:val="22"/>
          <w:szCs w:val="22"/>
        </w:rPr>
        <w:t xml:space="preserve"> or stator</w:t>
      </w:r>
      <w:r w:rsidRPr="00F24F07">
        <w:rPr>
          <w:rFonts w:ascii="Arial" w:hAnsi="Arial" w:cs="Arial"/>
          <w:sz w:val="22"/>
          <w:szCs w:val="22"/>
        </w:rPr>
        <w:t xml:space="preserve"> winding.</w:t>
      </w:r>
    </w:p>
    <w:p w14:paraId="19E71A00" w14:textId="61A16063" w:rsidR="00894ACA" w:rsidRPr="00F24F07" w:rsidRDefault="00894ACA" w:rsidP="00F24F0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F24F07">
        <w:rPr>
          <w:rFonts w:ascii="Arial" w:hAnsi="Arial" w:cs="Arial"/>
          <w:sz w:val="22"/>
          <w:szCs w:val="22"/>
        </w:rPr>
        <w:t>Dip coils and bake.</w:t>
      </w:r>
    </w:p>
    <w:p w14:paraId="2BFC2A9B" w14:textId="1E1BA4C3" w:rsidR="00894ACA" w:rsidRPr="00F24F07" w:rsidRDefault="00894ACA" w:rsidP="00F24F0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F24F07">
        <w:rPr>
          <w:rFonts w:ascii="Arial" w:hAnsi="Arial" w:cs="Arial"/>
          <w:sz w:val="22"/>
          <w:szCs w:val="22"/>
        </w:rPr>
        <w:t xml:space="preserve">Paint </w:t>
      </w:r>
      <w:r w:rsidR="00BB4E6E">
        <w:rPr>
          <w:rFonts w:ascii="Arial" w:hAnsi="Arial" w:cs="Arial"/>
          <w:sz w:val="22"/>
          <w:szCs w:val="22"/>
        </w:rPr>
        <w:t>r</w:t>
      </w:r>
      <w:r w:rsidRPr="00F24F07">
        <w:rPr>
          <w:rFonts w:ascii="Arial" w:hAnsi="Arial" w:cs="Arial"/>
          <w:sz w:val="22"/>
          <w:szCs w:val="22"/>
        </w:rPr>
        <w:t xml:space="preserve">otor </w:t>
      </w:r>
      <w:r w:rsidR="00BB4E6E">
        <w:rPr>
          <w:rFonts w:ascii="Arial" w:hAnsi="Arial" w:cs="Arial"/>
          <w:sz w:val="22"/>
          <w:szCs w:val="22"/>
        </w:rPr>
        <w:t xml:space="preserve">or stator </w:t>
      </w:r>
      <w:r w:rsidRPr="00F24F07">
        <w:rPr>
          <w:rFonts w:ascii="Arial" w:hAnsi="Arial" w:cs="Arial"/>
          <w:sz w:val="22"/>
          <w:szCs w:val="22"/>
        </w:rPr>
        <w:t>with an appropriate finish for corrosion protection.</w:t>
      </w:r>
    </w:p>
    <w:p w14:paraId="7D5B63E4" w14:textId="77777777" w:rsidR="00894ACA" w:rsidRPr="00F24F07" w:rsidRDefault="00894ACA" w:rsidP="00F24F07">
      <w:pPr>
        <w:pStyle w:val="ListParagraph"/>
        <w:tabs>
          <w:tab w:val="right" w:leader="do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339B6AF" w14:textId="62241FFB" w:rsidR="0084450A" w:rsidRPr="006D6E60" w:rsidRDefault="00440E77" w:rsidP="00D373E5">
      <w:pPr>
        <w:pStyle w:val="ListParagraph"/>
        <w:numPr>
          <w:ilvl w:val="0"/>
          <w:numId w:val="38"/>
        </w:numPr>
        <w:tabs>
          <w:tab w:val="right" w:leader="dot" w:pos="9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D6E60">
        <w:rPr>
          <w:rFonts w:ascii="Arial" w:hAnsi="Arial" w:cs="Arial"/>
          <w:b/>
          <w:bCs/>
          <w:sz w:val="22"/>
          <w:szCs w:val="22"/>
        </w:rPr>
        <w:t>Bearing and Seal Replacement</w:t>
      </w:r>
      <w:r w:rsidR="00345CE0" w:rsidRPr="006D6E60">
        <w:rPr>
          <w:rFonts w:ascii="Arial" w:hAnsi="Arial" w:cs="Arial"/>
          <w:b/>
          <w:bCs/>
          <w:sz w:val="22"/>
          <w:szCs w:val="22"/>
        </w:rPr>
        <w:tab/>
      </w:r>
      <w:r w:rsidR="00706170">
        <w:rPr>
          <w:rFonts w:ascii="Arial" w:hAnsi="Arial" w:cs="Arial"/>
          <w:b/>
          <w:bCs/>
          <w:sz w:val="22"/>
          <w:szCs w:val="22"/>
        </w:rPr>
        <w:t>Each</w:t>
      </w:r>
    </w:p>
    <w:p w14:paraId="7FAAF79F" w14:textId="00209F52" w:rsidR="00546DCF" w:rsidRPr="00F24F07" w:rsidRDefault="00FD2A2C" w:rsidP="00546DCF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FD2A2C">
        <w:rPr>
          <w:rFonts w:ascii="Arial" w:hAnsi="Arial" w:cs="Arial"/>
          <w:sz w:val="22"/>
          <w:szCs w:val="22"/>
        </w:rPr>
        <w:t xml:space="preserve">Provide new bearings, seals, </w:t>
      </w:r>
      <w:r w:rsidR="000F7193">
        <w:rPr>
          <w:rFonts w:ascii="Arial" w:hAnsi="Arial" w:cs="Arial"/>
          <w:sz w:val="22"/>
          <w:szCs w:val="22"/>
        </w:rPr>
        <w:t xml:space="preserve">required oil and grease, </w:t>
      </w:r>
      <w:r w:rsidRPr="00FD2A2C">
        <w:rPr>
          <w:rFonts w:ascii="Arial" w:hAnsi="Arial" w:cs="Arial"/>
          <w:sz w:val="22"/>
          <w:szCs w:val="22"/>
        </w:rPr>
        <w:t>insulation plate and miscellaneous appurtenances.</w:t>
      </w:r>
    </w:p>
    <w:p w14:paraId="1E9A0ACE" w14:textId="34F1A7A3" w:rsidR="000F7193" w:rsidRPr="00FD2A2C" w:rsidRDefault="00AB7047" w:rsidP="00F24F0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D754D4">
        <w:rPr>
          <w:rFonts w:ascii="Arial" w:hAnsi="Arial" w:cs="Arial"/>
          <w:sz w:val="22"/>
          <w:szCs w:val="22"/>
        </w:rPr>
        <w:t xml:space="preserve"> work for this item includes replacement of all bearings and seals for the specified motor. </w:t>
      </w:r>
    </w:p>
    <w:p w14:paraId="0D49DE50" w14:textId="7B9D7885" w:rsidR="00F0302D" w:rsidRPr="00F24F07" w:rsidRDefault="00F0302D" w:rsidP="00F24F07">
      <w:pPr>
        <w:tabs>
          <w:tab w:val="right" w:leader="do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7C12979" w14:textId="1EEBDA78" w:rsidR="00A76D83" w:rsidRPr="006D6E60" w:rsidRDefault="00A76D83" w:rsidP="00F24F07">
      <w:pPr>
        <w:pStyle w:val="ListParagraph"/>
        <w:numPr>
          <w:ilvl w:val="0"/>
          <w:numId w:val="38"/>
        </w:numPr>
        <w:tabs>
          <w:tab w:val="right" w:leader="dot" w:pos="9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D6E60">
        <w:rPr>
          <w:rFonts w:ascii="Arial" w:hAnsi="Arial" w:cs="Arial"/>
          <w:b/>
          <w:bCs/>
          <w:sz w:val="22"/>
          <w:szCs w:val="22"/>
        </w:rPr>
        <w:t xml:space="preserve">Top Plate </w:t>
      </w:r>
      <w:r w:rsidR="004D0605" w:rsidRPr="006D6E60">
        <w:rPr>
          <w:rFonts w:ascii="Arial" w:hAnsi="Arial" w:cs="Arial"/>
          <w:b/>
          <w:bCs/>
          <w:sz w:val="22"/>
          <w:szCs w:val="22"/>
        </w:rPr>
        <w:t>Replace (Vertical Pump</w:t>
      </w:r>
      <w:proofErr w:type="gramStart"/>
      <w:r w:rsidR="004D0605" w:rsidRPr="006D6E60">
        <w:rPr>
          <w:rFonts w:ascii="Arial" w:hAnsi="Arial" w:cs="Arial"/>
          <w:b/>
          <w:bCs/>
          <w:sz w:val="22"/>
          <w:szCs w:val="22"/>
        </w:rPr>
        <w:t>)</w:t>
      </w:r>
      <w:r w:rsidR="009C46E0" w:rsidRPr="006D6E60">
        <w:rPr>
          <w:rFonts w:ascii="Arial" w:hAnsi="Arial" w:cs="Arial"/>
          <w:b/>
          <w:bCs/>
          <w:sz w:val="22"/>
          <w:szCs w:val="22"/>
        </w:rPr>
        <w:t xml:space="preserve"> </w:t>
      </w:r>
      <w:r w:rsidR="009C46E0" w:rsidRPr="006D6E60">
        <w:rPr>
          <w:rFonts w:ascii="Arial" w:hAnsi="Arial" w:cs="Arial"/>
          <w:b/>
          <w:bCs/>
          <w:sz w:val="22"/>
          <w:szCs w:val="22"/>
        </w:rPr>
        <w:tab/>
      </w:r>
      <w:r w:rsidR="00706170">
        <w:rPr>
          <w:rFonts w:ascii="Arial" w:hAnsi="Arial" w:cs="Arial"/>
          <w:b/>
          <w:bCs/>
          <w:sz w:val="22"/>
          <w:szCs w:val="22"/>
        </w:rPr>
        <w:t>Each</w:t>
      </w:r>
      <w:proofErr w:type="gramEnd"/>
    </w:p>
    <w:p w14:paraId="397695C4" w14:textId="77777777" w:rsidR="00F24F07" w:rsidRPr="00F24F07" w:rsidRDefault="00F24F07" w:rsidP="00F24F07">
      <w:pPr>
        <w:pStyle w:val="ListParagraph"/>
        <w:tabs>
          <w:tab w:val="right" w:leader="do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2BED69" w14:textId="5928F1DA" w:rsidR="00623689" w:rsidRPr="006D6E60" w:rsidRDefault="00C73F02">
      <w:pPr>
        <w:pStyle w:val="ListParagraph"/>
        <w:numPr>
          <w:ilvl w:val="0"/>
          <w:numId w:val="38"/>
        </w:numPr>
        <w:tabs>
          <w:tab w:val="right" w:leader="dot" w:pos="9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D6E60">
        <w:rPr>
          <w:rFonts w:ascii="Arial" w:hAnsi="Arial" w:cs="Arial"/>
          <w:b/>
          <w:bCs/>
          <w:sz w:val="22"/>
          <w:szCs w:val="22"/>
        </w:rPr>
        <w:t>Miscellaneous Parts</w:t>
      </w:r>
      <w:r w:rsidR="004906CD" w:rsidRPr="006D6E60">
        <w:rPr>
          <w:rFonts w:ascii="Arial" w:hAnsi="Arial" w:cs="Arial"/>
          <w:b/>
          <w:bCs/>
          <w:sz w:val="22"/>
          <w:szCs w:val="22"/>
        </w:rPr>
        <w:tab/>
      </w:r>
      <w:r w:rsidR="008F5E43">
        <w:rPr>
          <w:rFonts w:ascii="Arial" w:hAnsi="Arial" w:cs="Arial"/>
          <w:b/>
          <w:bCs/>
          <w:sz w:val="22"/>
          <w:szCs w:val="22"/>
        </w:rPr>
        <w:t>Dollar</w:t>
      </w:r>
    </w:p>
    <w:p w14:paraId="76070A00" w14:textId="1F4873B1" w:rsidR="003255BB" w:rsidRDefault="00E87C13" w:rsidP="003255BB">
      <w:pPr>
        <w:pStyle w:val="ListParagraph"/>
        <w:numPr>
          <w:ilvl w:val="0"/>
          <w:numId w:val="39"/>
        </w:numPr>
        <w:tabs>
          <w:tab w:val="right" w:leader="do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Miscellaneous Parts </w:t>
      </w:r>
      <w:r w:rsidR="005116BF">
        <w:rPr>
          <w:rFonts w:ascii="Arial" w:hAnsi="Arial" w:cs="Arial"/>
          <w:sz w:val="22"/>
          <w:szCs w:val="22"/>
        </w:rPr>
        <w:t>may include lift cables, lift chains, power cables</w:t>
      </w:r>
      <w:r w:rsidR="004725DF">
        <w:rPr>
          <w:rFonts w:ascii="Arial" w:hAnsi="Arial" w:cs="Arial"/>
          <w:sz w:val="22"/>
          <w:szCs w:val="22"/>
        </w:rPr>
        <w:t xml:space="preserve">, or other </w:t>
      </w:r>
      <w:r w:rsidR="005D7E50">
        <w:rPr>
          <w:rFonts w:ascii="Arial" w:hAnsi="Arial" w:cs="Arial"/>
          <w:sz w:val="22"/>
          <w:szCs w:val="22"/>
        </w:rPr>
        <w:t>components not directly associated with th</w:t>
      </w:r>
      <w:r w:rsidR="005046B8">
        <w:rPr>
          <w:rFonts w:ascii="Arial" w:hAnsi="Arial" w:cs="Arial"/>
          <w:sz w:val="22"/>
          <w:szCs w:val="22"/>
        </w:rPr>
        <w:t xml:space="preserve">e </w:t>
      </w:r>
      <w:r w:rsidR="00D271AD">
        <w:rPr>
          <w:rFonts w:ascii="Arial" w:hAnsi="Arial" w:cs="Arial"/>
          <w:sz w:val="22"/>
          <w:szCs w:val="22"/>
        </w:rPr>
        <w:t xml:space="preserve">prescribed motor specifications. </w:t>
      </w:r>
    </w:p>
    <w:p w14:paraId="2CE4A3C6" w14:textId="3EDF6549" w:rsidR="00376FAF" w:rsidRDefault="00376FAF" w:rsidP="003255BB">
      <w:pPr>
        <w:pStyle w:val="ListParagraph"/>
        <w:numPr>
          <w:ilvl w:val="0"/>
          <w:numId w:val="39"/>
        </w:numPr>
        <w:tabs>
          <w:tab w:val="right" w:leader="do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Supporting documentation will be provided to the </w:t>
      </w:r>
      <w:r w:rsidR="00BD4B82">
        <w:rPr>
          <w:rFonts w:ascii="Arial" w:hAnsi="Arial" w:cs="Arial"/>
          <w:sz w:val="22"/>
          <w:szCs w:val="22"/>
        </w:rPr>
        <w:t>area Program Manager in</w:t>
      </w:r>
      <w:r w:rsidR="003A77D6">
        <w:rPr>
          <w:rFonts w:ascii="Arial" w:hAnsi="Arial" w:cs="Arial"/>
          <w:sz w:val="22"/>
          <w:szCs w:val="22"/>
        </w:rPr>
        <w:t xml:space="preserve"> </w:t>
      </w:r>
      <w:r w:rsidR="00BD4B82">
        <w:rPr>
          <w:rFonts w:ascii="Arial" w:hAnsi="Arial" w:cs="Arial"/>
          <w:sz w:val="22"/>
          <w:szCs w:val="22"/>
        </w:rPr>
        <w:t xml:space="preserve">advance for all </w:t>
      </w:r>
      <w:r w:rsidR="00A64ED1">
        <w:rPr>
          <w:rFonts w:ascii="Arial" w:hAnsi="Arial" w:cs="Arial"/>
          <w:sz w:val="22"/>
          <w:szCs w:val="22"/>
        </w:rPr>
        <w:t xml:space="preserve">miscellaneous parts prescribed for the repair. </w:t>
      </w:r>
    </w:p>
    <w:p w14:paraId="11399DB7" w14:textId="77777777" w:rsidR="00F24F07" w:rsidRDefault="00F24F07" w:rsidP="00F24F07">
      <w:pPr>
        <w:pStyle w:val="ListParagraph"/>
        <w:tabs>
          <w:tab w:val="right" w:leader="dot" w:pos="9360"/>
        </w:tabs>
        <w:jc w:val="both"/>
        <w:rPr>
          <w:rFonts w:ascii="Arial" w:hAnsi="Arial" w:cs="Arial"/>
          <w:sz w:val="22"/>
          <w:szCs w:val="22"/>
        </w:rPr>
      </w:pPr>
    </w:p>
    <w:p w14:paraId="7246C31B" w14:textId="49223584" w:rsidR="001B5BCF" w:rsidRPr="006D6E60" w:rsidRDefault="00266CD7" w:rsidP="00266CD7">
      <w:pPr>
        <w:pStyle w:val="ListParagraph"/>
        <w:numPr>
          <w:ilvl w:val="0"/>
          <w:numId w:val="38"/>
        </w:numPr>
        <w:tabs>
          <w:tab w:val="right" w:leader="dot" w:pos="9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D6E60">
        <w:rPr>
          <w:rFonts w:ascii="Arial" w:hAnsi="Arial" w:cs="Arial"/>
          <w:b/>
          <w:bCs/>
          <w:sz w:val="22"/>
          <w:szCs w:val="22"/>
        </w:rPr>
        <w:t xml:space="preserve">Miscellaneous </w:t>
      </w:r>
      <w:r w:rsidR="001216B5">
        <w:rPr>
          <w:rFonts w:ascii="Arial" w:hAnsi="Arial" w:cs="Arial"/>
          <w:b/>
          <w:bCs/>
          <w:sz w:val="22"/>
          <w:szCs w:val="22"/>
        </w:rPr>
        <w:t>L</w:t>
      </w:r>
      <w:r w:rsidR="007C65F1" w:rsidRPr="006D6E60">
        <w:rPr>
          <w:rFonts w:ascii="Arial" w:hAnsi="Arial" w:cs="Arial"/>
          <w:b/>
          <w:bCs/>
          <w:sz w:val="22"/>
          <w:szCs w:val="22"/>
        </w:rPr>
        <w:t xml:space="preserve">abor </w:t>
      </w:r>
      <w:r w:rsidR="001230C2" w:rsidRPr="006D6E60">
        <w:rPr>
          <w:rFonts w:ascii="Arial" w:hAnsi="Arial" w:cs="Arial"/>
          <w:b/>
          <w:bCs/>
          <w:sz w:val="22"/>
          <w:szCs w:val="22"/>
        </w:rPr>
        <w:t>service</w:t>
      </w:r>
      <w:r w:rsidR="007C65F1" w:rsidRPr="006D6E60">
        <w:rPr>
          <w:rFonts w:ascii="Arial" w:hAnsi="Arial" w:cs="Arial"/>
          <w:b/>
          <w:bCs/>
          <w:sz w:val="22"/>
          <w:szCs w:val="22"/>
        </w:rPr>
        <w:tab/>
      </w:r>
      <w:r w:rsidR="008F5E43">
        <w:rPr>
          <w:rFonts w:ascii="Arial" w:hAnsi="Arial" w:cs="Arial"/>
          <w:b/>
          <w:bCs/>
          <w:sz w:val="22"/>
          <w:szCs w:val="22"/>
        </w:rPr>
        <w:t>Dollar</w:t>
      </w:r>
    </w:p>
    <w:p w14:paraId="2B0BBAB6" w14:textId="23300663" w:rsidR="007C65F1" w:rsidRPr="00F24F07" w:rsidRDefault="00736F34" w:rsidP="00F24F07">
      <w:pPr>
        <w:pStyle w:val="ListParagraph"/>
        <w:numPr>
          <w:ilvl w:val="0"/>
          <w:numId w:val="39"/>
        </w:numPr>
        <w:tabs>
          <w:tab w:val="right" w:leader="do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Miscellaneous Labor hours will be allowed for </w:t>
      </w:r>
      <w:r w:rsidR="00F9792F">
        <w:rPr>
          <w:rFonts w:ascii="Arial" w:hAnsi="Arial" w:cs="Arial"/>
          <w:sz w:val="22"/>
          <w:szCs w:val="22"/>
        </w:rPr>
        <w:t>instance where additional labor</w:t>
      </w:r>
      <w:r w:rsidR="00B174D9">
        <w:rPr>
          <w:rFonts w:ascii="Arial" w:hAnsi="Arial" w:cs="Arial"/>
          <w:sz w:val="22"/>
          <w:szCs w:val="22"/>
        </w:rPr>
        <w:t>/</w:t>
      </w:r>
      <w:proofErr w:type="gramStart"/>
      <w:r w:rsidR="00B174D9">
        <w:rPr>
          <w:rFonts w:ascii="Arial" w:hAnsi="Arial" w:cs="Arial"/>
          <w:sz w:val="22"/>
          <w:szCs w:val="22"/>
        </w:rPr>
        <w:t xml:space="preserve">service </w:t>
      </w:r>
      <w:r w:rsidR="00F9792F">
        <w:rPr>
          <w:rFonts w:ascii="Arial" w:hAnsi="Arial" w:cs="Arial"/>
          <w:sz w:val="22"/>
          <w:szCs w:val="22"/>
        </w:rPr>
        <w:t xml:space="preserve"> is</w:t>
      </w:r>
      <w:proofErr w:type="gramEnd"/>
      <w:r w:rsidR="00F9792F">
        <w:rPr>
          <w:rFonts w:ascii="Arial" w:hAnsi="Arial" w:cs="Arial"/>
          <w:sz w:val="22"/>
          <w:szCs w:val="22"/>
        </w:rPr>
        <w:t xml:space="preserve"> approved</w:t>
      </w:r>
      <w:r w:rsidR="00B174D9">
        <w:rPr>
          <w:rFonts w:ascii="Arial" w:hAnsi="Arial" w:cs="Arial"/>
          <w:sz w:val="22"/>
          <w:szCs w:val="22"/>
        </w:rPr>
        <w:t xml:space="preserve">, or is not </w:t>
      </w:r>
      <w:r w:rsidR="00F24F07">
        <w:rPr>
          <w:rFonts w:ascii="Arial" w:hAnsi="Arial" w:cs="Arial"/>
          <w:sz w:val="22"/>
          <w:szCs w:val="22"/>
        </w:rPr>
        <w:t>part</w:t>
      </w:r>
      <w:r w:rsidR="00B174D9">
        <w:rPr>
          <w:rFonts w:ascii="Arial" w:hAnsi="Arial" w:cs="Arial"/>
          <w:sz w:val="22"/>
          <w:szCs w:val="22"/>
        </w:rPr>
        <w:t xml:space="preserve"> </w:t>
      </w:r>
      <w:r w:rsidR="00572070">
        <w:rPr>
          <w:rFonts w:ascii="Arial" w:hAnsi="Arial" w:cs="Arial"/>
          <w:sz w:val="22"/>
          <w:szCs w:val="22"/>
        </w:rPr>
        <w:t>of the standard pay item (example: instance</w:t>
      </w:r>
      <w:r w:rsidR="00A462A0">
        <w:rPr>
          <w:rFonts w:ascii="Arial" w:hAnsi="Arial" w:cs="Arial"/>
          <w:sz w:val="22"/>
          <w:szCs w:val="22"/>
        </w:rPr>
        <w:t>s</w:t>
      </w:r>
      <w:r w:rsidR="00572070">
        <w:rPr>
          <w:rFonts w:ascii="Arial" w:hAnsi="Arial" w:cs="Arial"/>
          <w:sz w:val="22"/>
          <w:szCs w:val="22"/>
        </w:rPr>
        <w:t xml:space="preserve"> where multiple pumps are </w:t>
      </w:r>
      <w:r w:rsidR="006F5DA2">
        <w:rPr>
          <w:rFonts w:ascii="Arial" w:hAnsi="Arial" w:cs="Arial"/>
          <w:sz w:val="22"/>
          <w:szCs w:val="22"/>
        </w:rPr>
        <w:t>pulled or placed during a mobilization trip)</w:t>
      </w:r>
    </w:p>
    <w:p w14:paraId="7C5C9B93" w14:textId="77777777" w:rsidR="00623689" w:rsidRDefault="00623689" w:rsidP="009C46E0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39F03D7" w14:textId="77777777" w:rsidR="00573549" w:rsidRPr="003B169B" w:rsidRDefault="00573549" w:rsidP="007733D9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0BB01FD" w14:textId="77777777" w:rsidR="00942D15" w:rsidRPr="00DF16BB" w:rsidRDefault="00942D15" w:rsidP="00165018">
      <w:pPr>
        <w:jc w:val="both"/>
        <w:rPr>
          <w:rFonts w:ascii="Arial" w:hAnsi="Arial" w:cs="Arial"/>
          <w:sz w:val="22"/>
          <w:szCs w:val="22"/>
        </w:rPr>
      </w:pPr>
    </w:p>
    <w:p w14:paraId="50BB01FE" w14:textId="384F3D1C" w:rsidR="00784E4C" w:rsidRPr="00DF16BB" w:rsidRDefault="009E47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above Pay items</w:t>
      </w:r>
      <w:r w:rsidR="0013074E" w:rsidRPr="00DF16BB">
        <w:rPr>
          <w:rFonts w:ascii="Arial" w:hAnsi="Arial" w:cs="Arial"/>
          <w:sz w:val="22"/>
          <w:szCs w:val="22"/>
        </w:rPr>
        <w:t xml:space="preserve"> </w:t>
      </w:r>
      <w:r w:rsidR="001B44C2" w:rsidRPr="00DF16BB">
        <w:rPr>
          <w:rFonts w:ascii="Arial" w:hAnsi="Arial" w:cs="Arial"/>
          <w:sz w:val="22"/>
          <w:szCs w:val="22"/>
        </w:rPr>
        <w:t xml:space="preserve">include </w:t>
      </w:r>
      <w:r w:rsidR="0013074E" w:rsidRPr="00DF16BB">
        <w:rPr>
          <w:rFonts w:ascii="Arial" w:hAnsi="Arial" w:cs="Arial"/>
          <w:sz w:val="22"/>
          <w:szCs w:val="22"/>
        </w:rPr>
        <w:t xml:space="preserve">all </w:t>
      </w:r>
      <w:r w:rsidR="009C2F33" w:rsidRPr="00DF16BB">
        <w:rPr>
          <w:rFonts w:ascii="Arial" w:hAnsi="Arial" w:cs="Arial"/>
          <w:sz w:val="22"/>
          <w:szCs w:val="22"/>
        </w:rPr>
        <w:t xml:space="preserve">labor, </w:t>
      </w:r>
      <w:r w:rsidR="001B44C2" w:rsidRPr="00DF16BB">
        <w:rPr>
          <w:rFonts w:ascii="Arial" w:hAnsi="Arial" w:cs="Arial"/>
          <w:sz w:val="22"/>
          <w:szCs w:val="22"/>
        </w:rPr>
        <w:t xml:space="preserve">equipment and </w:t>
      </w:r>
      <w:r w:rsidR="009C2F33" w:rsidRPr="00DF16BB">
        <w:rPr>
          <w:rFonts w:ascii="Arial" w:hAnsi="Arial" w:cs="Arial"/>
          <w:sz w:val="22"/>
          <w:szCs w:val="22"/>
        </w:rPr>
        <w:t>material</w:t>
      </w:r>
      <w:r w:rsidR="001B44C2" w:rsidRPr="00DF16BB">
        <w:rPr>
          <w:rFonts w:ascii="Arial" w:hAnsi="Arial" w:cs="Arial"/>
          <w:sz w:val="22"/>
          <w:szCs w:val="22"/>
        </w:rPr>
        <w:t>s</w:t>
      </w:r>
      <w:r w:rsidR="009C2F33" w:rsidRPr="00DF16BB">
        <w:rPr>
          <w:rFonts w:ascii="Arial" w:hAnsi="Arial" w:cs="Arial"/>
          <w:sz w:val="22"/>
          <w:szCs w:val="22"/>
        </w:rPr>
        <w:t xml:space="preserve"> </w:t>
      </w:r>
      <w:r w:rsidR="001B44C2" w:rsidRPr="00DF16BB">
        <w:rPr>
          <w:rFonts w:ascii="Arial" w:hAnsi="Arial" w:cs="Arial"/>
          <w:sz w:val="22"/>
          <w:szCs w:val="22"/>
        </w:rPr>
        <w:t xml:space="preserve">necessary </w:t>
      </w:r>
      <w:r w:rsidR="009C2F33" w:rsidRPr="00DF16BB">
        <w:rPr>
          <w:rFonts w:ascii="Arial" w:hAnsi="Arial" w:cs="Arial"/>
          <w:sz w:val="22"/>
          <w:szCs w:val="22"/>
        </w:rPr>
        <w:t xml:space="preserve">to complete the work </w:t>
      </w:r>
      <w:r w:rsidR="001B44C2" w:rsidRPr="00DF16BB">
        <w:rPr>
          <w:rFonts w:ascii="Arial" w:hAnsi="Arial" w:cs="Arial"/>
          <w:sz w:val="22"/>
          <w:szCs w:val="22"/>
        </w:rPr>
        <w:t xml:space="preserve">as </w:t>
      </w:r>
      <w:r w:rsidR="0013074E" w:rsidRPr="00DF16BB">
        <w:rPr>
          <w:rFonts w:ascii="Arial" w:hAnsi="Arial" w:cs="Arial"/>
          <w:sz w:val="22"/>
          <w:szCs w:val="22"/>
        </w:rPr>
        <w:t>described</w:t>
      </w:r>
      <w:r>
        <w:rPr>
          <w:rFonts w:ascii="Arial" w:hAnsi="Arial" w:cs="Arial"/>
          <w:sz w:val="22"/>
          <w:szCs w:val="22"/>
        </w:rPr>
        <w:t xml:space="preserve"> (unless otherwise specified</w:t>
      </w:r>
      <w:r w:rsidR="002D724B">
        <w:rPr>
          <w:rFonts w:ascii="Arial" w:hAnsi="Arial" w:cs="Arial"/>
          <w:sz w:val="22"/>
          <w:szCs w:val="22"/>
        </w:rPr>
        <w:t xml:space="preserve"> above)</w:t>
      </w:r>
      <w:r w:rsidR="00A35BC1" w:rsidRPr="00DF16BB">
        <w:rPr>
          <w:rFonts w:ascii="Arial" w:hAnsi="Arial" w:cs="Arial"/>
          <w:sz w:val="22"/>
          <w:szCs w:val="22"/>
        </w:rPr>
        <w:t>.</w:t>
      </w:r>
    </w:p>
    <w:sectPr w:rsidR="00784E4C" w:rsidRPr="00DF16BB" w:rsidSect="00396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2B5ED" w14:textId="77777777" w:rsidR="008B4320" w:rsidRDefault="008B4320">
      <w:r>
        <w:separator/>
      </w:r>
    </w:p>
  </w:endnote>
  <w:endnote w:type="continuationSeparator" w:id="0">
    <w:p w14:paraId="533AC4C6" w14:textId="77777777" w:rsidR="008B4320" w:rsidRDefault="008B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235F" w14:textId="77777777" w:rsidR="00263123" w:rsidRDefault="002631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F0CF" w14:textId="77777777" w:rsidR="00263123" w:rsidRDefault="002631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AF8E" w14:textId="77777777" w:rsidR="00263123" w:rsidRDefault="00263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D0B5" w14:textId="77777777" w:rsidR="008B4320" w:rsidRDefault="008B4320">
      <w:r>
        <w:separator/>
      </w:r>
    </w:p>
  </w:footnote>
  <w:footnote w:type="continuationSeparator" w:id="0">
    <w:p w14:paraId="2C482E4D" w14:textId="77777777" w:rsidR="008B4320" w:rsidRDefault="008B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85E6" w14:textId="77777777" w:rsidR="00263123" w:rsidRDefault="002631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0204" w14:textId="5CF11C7B" w:rsidR="00701493" w:rsidRPr="00DF16BB" w:rsidRDefault="00DF16BB" w:rsidP="00B43E4D">
    <w:pPr>
      <w:tabs>
        <w:tab w:val="center" w:pos="4680"/>
        <w:tab w:val="right" w:pos="9360"/>
      </w:tabs>
      <w:jc w:val="both"/>
      <w:rPr>
        <w:rFonts w:ascii="Arial" w:hAnsi="Arial" w:cs="Arial"/>
      </w:rPr>
    </w:pPr>
    <w:r>
      <w:rPr>
        <w:rFonts w:ascii="Arial" w:hAnsi="Arial" w:cs="Arial"/>
      </w:rPr>
      <w:tab/>
    </w:r>
    <w:r w:rsidR="00B14E54" w:rsidRPr="00165018">
      <w:rPr>
        <w:rFonts w:ascii="Arial" w:hAnsi="Arial" w:cs="Arial"/>
      </w:rPr>
      <w:fldChar w:fldCharType="begin"/>
    </w:r>
    <w:r w:rsidR="00701493" w:rsidRPr="00DF16BB">
      <w:rPr>
        <w:rFonts w:ascii="Arial" w:hAnsi="Arial" w:cs="Arial"/>
      </w:rPr>
      <w:instrText xml:space="preserve"> PAGE </w:instrText>
    </w:r>
    <w:r w:rsidR="00B14E54" w:rsidRPr="00165018">
      <w:rPr>
        <w:rFonts w:ascii="Arial" w:hAnsi="Arial" w:cs="Arial"/>
      </w:rPr>
      <w:fldChar w:fldCharType="separate"/>
    </w:r>
    <w:r w:rsidR="005627E1">
      <w:rPr>
        <w:rFonts w:ascii="Arial" w:hAnsi="Arial" w:cs="Arial"/>
        <w:noProof/>
      </w:rPr>
      <w:t>2</w:t>
    </w:r>
    <w:r w:rsidR="00B14E54" w:rsidRPr="00165018">
      <w:rPr>
        <w:rFonts w:ascii="Arial" w:hAnsi="Arial" w:cs="Arial"/>
      </w:rPr>
      <w:fldChar w:fldCharType="end"/>
    </w:r>
    <w:r w:rsidR="00701493" w:rsidRPr="00DF16BB">
      <w:rPr>
        <w:rFonts w:ascii="Arial" w:hAnsi="Arial" w:cs="Arial"/>
      </w:rPr>
      <w:t xml:space="preserve"> of </w:t>
    </w:r>
    <w:r w:rsidR="00B14E54" w:rsidRPr="00165018">
      <w:rPr>
        <w:rFonts w:ascii="Arial" w:hAnsi="Arial" w:cs="Arial"/>
      </w:rPr>
      <w:fldChar w:fldCharType="begin"/>
    </w:r>
    <w:r w:rsidR="00701493" w:rsidRPr="00DF16BB">
      <w:rPr>
        <w:rFonts w:ascii="Arial" w:hAnsi="Arial" w:cs="Arial"/>
      </w:rPr>
      <w:instrText xml:space="preserve"> NUMPAGES </w:instrText>
    </w:r>
    <w:r w:rsidR="00B14E54" w:rsidRPr="00165018">
      <w:rPr>
        <w:rFonts w:ascii="Arial" w:hAnsi="Arial" w:cs="Arial"/>
      </w:rPr>
      <w:fldChar w:fldCharType="separate"/>
    </w:r>
    <w:r w:rsidR="005627E1">
      <w:rPr>
        <w:rFonts w:ascii="Arial" w:hAnsi="Arial" w:cs="Arial"/>
        <w:noProof/>
      </w:rPr>
      <w:t>2</w:t>
    </w:r>
    <w:r w:rsidR="00B14E54" w:rsidRPr="00165018">
      <w:rPr>
        <w:rFonts w:ascii="Arial" w:hAnsi="Arial" w:cs="Arial"/>
      </w:rPr>
      <w:fldChar w:fldCharType="end"/>
    </w:r>
    <w:r w:rsidR="00701493" w:rsidRPr="00DF16BB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0205" w14:textId="2EE1E139" w:rsidR="00701493" w:rsidRPr="00DF16BB" w:rsidRDefault="00701493" w:rsidP="00DF16BB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69C"/>
    <w:multiLevelType w:val="hybridMultilevel"/>
    <w:tmpl w:val="21260856"/>
    <w:lvl w:ilvl="0" w:tplc="981AB15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56A7F"/>
    <w:multiLevelType w:val="hybridMultilevel"/>
    <w:tmpl w:val="2862C09E"/>
    <w:lvl w:ilvl="0" w:tplc="726CF2A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88468D"/>
    <w:multiLevelType w:val="hybridMultilevel"/>
    <w:tmpl w:val="D9FE8F24"/>
    <w:lvl w:ilvl="0" w:tplc="483ED5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795468"/>
    <w:multiLevelType w:val="hybridMultilevel"/>
    <w:tmpl w:val="54883F3A"/>
    <w:lvl w:ilvl="0" w:tplc="8E0017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89D2FC1"/>
    <w:multiLevelType w:val="hybridMultilevel"/>
    <w:tmpl w:val="C39E3DA4"/>
    <w:lvl w:ilvl="0" w:tplc="5372BB2A">
      <w:start w:val="10"/>
      <w:numFmt w:val="bullet"/>
      <w:lvlText w:val="-"/>
      <w:lvlJc w:val="left"/>
      <w:pPr>
        <w:ind w:left="964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08" w:hanging="360"/>
      </w:pPr>
      <w:rPr>
        <w:rFonts w:ascii="Wingdings" w:hAnsi="Wingdings" w:hint="default"/>
      </w:rPr>
    </w:lvl>
  </w:abstractNum>
  <w:abstractNum w:abstractNumId="5" w15:restartNumberingAfterBreak="0">
    <w:nsid w:val="0B4640C2"/>
    <w:multiLevelType w:val="hybridMultilevel"/>
    <w:tmpl w:val="6C1E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52B1"/>
    <w:multiLevelType w:val="hybridMultilevel"/>
    <w:tmpl w:val="CEE482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8685F"/>
    <w:multiLevelType w:val="hybridMultilevel"/>
    <w:tmpl w:val="BC28BB26"/>
    <w:lvl w:ilvl="0" w:tplc="35CC65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2C539F5"/>
    <w:multiLevelType w:val="hybridMultilevel"/>
    <w:tmpl w:val="775A4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C50EF"/>
    <w:multiLevelType w:val="multilevel"/>
    <w:tmpl w:val="96BA0080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0" w15:restartNumberingAfterBreak="0">
    <w:nsid w:val="14430E7A"/>
    <w:multiLevelType w:val="hybridMultilevel"/>
    <w:tmpl w:val="50E00F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48B3AA2"/>
    <w:multiLevelType w:val="hybridMultilevel"/>
    <w:tmpl w:val="91260B2A"/>
    <w:lvl w:ilvl="0" w:tplc="11E870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40BAF"/>
    <w:multiLevelType w:val="hybridMultilevel"/>
    <w:tmpl w:val="801C3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41242"/>
    <w:multiLevelType w:val="hybridMultilevel"/>
    <w:tmpl w:val="50867758"/>
    <w:lvl w:ilvl="0" w:tplc="04090015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4" w15:restartNumberingAfterBreak="0">
    <w:nsid w:val="23C02B2A"/>
    <w:multiLevelType w:val="multilevel"/>
    <w:tmpl w:val="9A74E3D4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BB0BB4"/>
    <w:multiLevelType w:val="multilevel"/>
    <w:tmpl w:val="50867758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 w15:restartNumberingAfterBreak="0">
    <w:nsid w:val="2B3C499C"/>
    <w:multiLevelType w:val="hybridMultilevel"/>
    <w:tmpl w:val="FA48376A"/>
    <w:lvl w:ilvl="0" w:tplc="DDA0C2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9204A"/>
    <w:multiLevelType w:val="multilevel"/>
    <w:tmpl w:val="50867758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8" w15:restartNumberingAfterBreak="0">
    <w:nsid w:val="308D422F"/>
    <w:multiLevelType w:val="multilevel"/>
    <w:tmpl w:val="96BA0080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9" w15:restartNumberingAfterBreak="0">
    <w:nsid w:val="35926BAD"/>
    <w:multiLevelType w:val="multilevel"/>
    <w:tmpl w:val="50867758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0" w15:restartNumberingAfterBreak="0">
    <w:nsid w:val="3B195E20"/>
    <w:multiLevelType w:val="multilevel"/>
    <w:tmpl w:val="1E96B6BA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1" w15:restartNumberingAfterBreak="0">
    <w:nsid w:val="3CE13F18"/>
    <w:multiLevelType w:val="multilevel"/>
    <w:tmpl w:val="50867758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2" w15:restartNumberingAfterBreak="0">
    <w:nsid w:val="412971B7"/>
    <w:multiLevelType w:val="multilevel"/>
    <w:tmpl w:val="50867758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3" w15:restartNumberingAfterBreak="0">
    <w:nsid w:val="41F33FB3"/>
    <w:multiLevelType w:val="hybridMultilevel"/>
    <w:tmpl w:val="AB485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F0AC0"/>
    <w:multiLevelType w:val="hybridMultilevel"/>
    <w:tmpl w:val="C92AED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FF5884"/>
    <w:multiLevelType w:val="hybridMultilevel"/>
    <w:tmpl w:val="F54C21F2"/>
    <w:lvl w:ilvl="0" w:tplc="64F226E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47485F77"/>
    <w:multiLevelType w:val="multilevel"/>
    <w:tmpl w:val="50867758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7" w15:restartNumberingAfterBreak="0">
    <w:nsid w:val="48F071A9"/>
    <w:multiLevelType w:val="multilevel"/>
    <w:tmpl w:val="9A74E3D4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7A0C2B"/>
    <w:multiLevelType w:val="multilevel"/>
    <w:tmpl w:val="50867758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9" w15:restartNumberingAfterBreak="0">
    <w:nsid w:val="53081CDE"/>
    <w:multiLevelType w:val="multilevel"/>
    <w:tmpl w:val="96BA0080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0" w15:restartNumberingAfterBreak="0">
    <w:nsid w:val="55946960"/>
    <w:multiLevelType w:val="multilevel"/>
    <w:tmpl w:val="50867758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1" w15:restartNumberingAfterBreak="0">
    <w:nsid w:val="5826036B"/>
    <w:multiLevelType w:val="multilevel"/>
    <w:tmpl w:val="2EA02F9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8E50AD3"/>
    <w:multiLevelType w:val="multilevel"/>
    <w:tmpl w:val="50867758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5AD32447"/>
    <w:multiLevelType w:val="multilevel"/>
    <w:tmpl w:val="96BA0080"/>
    <w:lvl w:ilvl="0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4" w15:restartNumberingAfterBreak="0">
    <w:nsid w:val="5D9858FD"/>
    <w:multiLevelType w:val="multilevel"/>
    <w:tmpl w:val="50867758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5" w15:restartNumberingAfterBreak="0">
    <w:nsid w:val="5E5E0936"/>
    <w:multiLevelType w:val="multilevel"/>
    <w:tmpl w:val="96BA0080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6" w15:restartNumberingAfterBreak="0">
    <w:nsid w:val="5F54625D"/>
    <w:multiLevelType w:val="multilevel"/>
    <w:tmpl w:val="96BA0080"/>
    <w:lvl w:ilvl="0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7" w15:restartNumberingAfterBreak="0">
    <w:nsid w:val="64F01460"/>
    <w:multiLevelType w:val="hybridMultilevel"/>
    <w:tmpl w:val="96BA0080"/>
    <w:lvl w:ilvl="0" w:tplc="04090015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8" w15:restartNumberingAfterBreak="0">
    <w:nsid w:val="6FC64029"/>
    <w:multiLevelType w:val="hybridMultilevel"/>
    <w:tmpl w:val="3A3EC7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B23FD9"/>
    <w:multiLevelType w:val="multilevel"/>
    <w:tmpl w:val="50E00F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F41698"/>
    <w:multiLevelType w:val="multilevel"/>
    <w:tmpl w:val="50867758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1" w15:restartNumberingAfterBreak="0">
    <w:nsid w:val="7F8A2ACB"/>
    <w:multiLevelType w:val="hybridMultilevel"/>
    <w:tmpl w:val="9A74E3D4"/>
    <w:lvl w:ilvl="0" w:tplc="BA3AE2D4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4103858">
    <w:abstractNumId w:val="5"/>
  </w:num>
  <w:num w:numId="2" w16cid:durableId="126437627">
    <w:abstractNumId w:val="41"/>
  </w:num>
  <w:num w:numId="3" w16cid:durableId="662393093">
    <w:abstractNumId w:val="12"/>
  </w:num>
  <w:num w:numId="4" w16cid:durableId="1532911622">
    <w:abstractNumId w:val="8"/>
  </w:num>
  <w:num w:numId="5" w16cid:durableId="1049720086">
    <w:abstractNumId w:val="37"/>
  </w:num>
  <w:num w:numId="6" w16cid:durableId="1115750924">
    <w:abstractNumId w:val="24"/>
  </w:num>
  <w:num w:numId="7" w16cid:durableId="1548833298">
    <w:abstractNumId w:val="10"/>
  </w:num>
  <w:num w:numId="8" w16cid:durableId="519125768">
    <w:abstractNumId w:val="38"/>
  </w:num>
  <w:num w:numId="9" w16cid:durableId="417362581">
    <w:abstractNumId w:val="6"/>
  </w:num>
  <w:num w:numId="10" w16cid:durableId="202983911">
    <w:abstractNumId w:val="20"/>
  </w:num>
  <w:num w:numId="11" w16cid:durableId="479271670">
    <w:abstractNumId w:val="39"/>
  </w:num>
  <w:num w:numId="12" w16cid:durableId="933822720">
    <w:abstractNumId w:val="13"/>
  </w:num>
  <w:num w:numId="13" w16cid:durableId="893933692">
    <w:abstractNumId w:val="14"/>
  </w:num>
  <w:num w:numId="14" w16cid:durableId="1195771135">
    <w:abstractNumId w:val="29"/>
  </w:num>
  <w:num w:numId="15" w16cid:durableId="1071003282">
    <w:abstractNumId w:val="9"/>
  </w:num>
  <w:num w:numId="16" w16cid:durableId="243730922">
    <w:abstractNumId w:val="35"/>
  </w:num>
  <w:num w:numId="17" w16cid:durableId="775833492">
    <w:abstractNumId w:val="18"/>
  </w:num>
  <w:num w:numId="18" w16cid:durableId="1032145319">
    <w:abstractNumId w:val="36"/>
  </w:num>
  <w:num w:numId="19" w16cid:durableId="1164197578">
    <w:abstractNumId w:val="33"/>
  </w:num>
  <w:num w:numId="20" w16cid:durableId="256909519">
    <w:abstractNumId w:val="15"/>
  </w:num>
  <w:num w:numId="21" w16cid:durableId="193614106">
    <w:abstractNumId w:val="34"/>
  </w:num>
  <w:num w:numId="22" w16cid:durableId="1294168363">
    <w:abstractNumId w:val="21"/>
  </w:num>
  <w:num w:numId="23" w16cid:durableId="2033916559">
    <w:abstractNumId w:val="26"/>
  </w:num>
  <w:num w:numId="24" w16cid:durableId="2027443283">
    <w:abstractNumId w:val="28"/>
  </w:num>
  <w:num w:numId="25" w16cid:durableId="1320422789">
    <w:abstractNumId w:val="32"/>
  </w:num>
  <w:num w:numId="26" w16cid:durableId="2032564891">
    <w:abstractNumId w:val="19"/>
  </w:num>
  <w:num w:numId="27" w16cid:durableId="1850025729">
    <w:abstractNumId w:val="22"/>
  </w:num>
  <w:num w:numId="28" w16cid:durableId="876628151">
    <w:abstractNumId w:val="17"/>
  </w:num>
  <w:num w:numId="29" w16cid:durableId="270362277">
    <w:abstractNumId w:val="40"/>
  </w:num>
  <w:num w:numId="30" w16cid:durableId="617761236">
    <w:abstractNumId w:val="30"/>
  </w:num>
  <w:num w:numId="31" w16cid:durableId="1362626301">
    <w:abstractNumId w:val="27"/>
  </w:num>
  <w:num w:numId="32" w16cid:durableId="1104115376">
    <w:abstractNumId w:val="25"/>
  </w:num>
  <w:num w:numId="33" w16cid:durableId="520975454">
    <w:abstractNumId w:val="23"/>
  </w:num>
  <w:num w:numId="34" w16cid:durableId="831875423">
    <w:abstractNumId w:val="7"/>
  </w:num>
  <w:num w:numId="35" w16cid:durableId="613831809">
    <w:abstractNumId w:val="3"/>
  </w:num>
  <w:num w:numId="36" w16cid:durableId="1998848656">
    <w:abstractNumId w:val="2"/>
  </w:num>
  <w:num w:numId="37" w16cid:durableId="2100716898">
    <w:abstractNumId w:val="1"/>
  </w:num>
  <w:num w:numId="38" w16cid:durableId="98989849">
    <w:abstractNumId w:val="31"/>
  </w:num>
  <w:num w:numId="39" w16cid:durableId="833185951">
    <w:abstractNumId w:val="16"/>
  </w:num>
  <w:num w:numId="40" w16cid:durableId="1165323080">
    <w:abstractNumId w:val="11"/>
  </w:num>
  <w:num w:numId="41" w16cid:durableId="630551947">
    <w:abstractNumId w:val="4"/>
  </w:num>
  <w:num w:numId="42" w16cid:durableId="182164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05"/>
    <w:rsid w:val="00003220"/>
    <w:rsid w:val="000078A2"/>
    <w:rsid w:val="00016386"/>
    <w:rsid w:val="00021350"/>
    <w:rsid w:val="00031C40"/>
    <w:rsid w:val="000325F5"/>
    <w:rsid w:val="00033461"/>
    <w:rsid w:val="000419D6"/>
    <w:rsid w:val="00042856"/>
    <w:rsid w:val="00042C59"/>
    <w:rsid w:val="00046BB0"/>
    <w:rsid w:val="00055C1F"/>
    <w:rsid w:val="0006116B"/>
    <w:rsid w:val="00061955"/>
    <w:rsid w:val="00063EC8"/>
    <w:rsid w:val="000642EF"/>
    <w:rsid w:val="00065F3A"/>
    <w:rsid w:val="000668A0"/>
    <w:rsid w:val="000670EB"/>
    <w:rsid w:val="0006752A"/>
    <w:rsid w:val="00071823"/>
    <w:rsid w:val="00076254"/>
    <w:rsid w:val="00081D46"/>
    <w:rsid w:val="00083A48"/>
    <w:rsid w:val="000841B9"/>
    <w:rsid w:val="0008442E"/>
    <w:rsid w:val="00087334"/>
    <w:rsid w:val="000933E6"/>
    <w:rsid w:val="0009686A"/>
    <w:rsid w:val="00097446"/>
    <w:rsid w:val="000A14BF"/>
    <w:rsid w:val="000A1B68"/>
    <w:rsid w:val="000A416D"/>
    <w:rsid w:val="000A453A"/>
    <w:rsid w:val="000A5C1B"/>
    <w:rsid w:val="000B1924"/>
    <w:rsid w:val="000B2144"/>
    <w:rsid w:val="000B31E4"/>
    <w:rsid w:val="000B537C"/>
    <w:rsid w:val="000C274D"/>
    <w:rsid w:val="000C52F3"/>
    <w:rsid w:val="000D0CE4"/>
    <w:rsid w:val="000D424F"/>
    <w:rsid w:val="000D581D"/>
    <w:rsid w:val="000D6194"/>
    <w:rsid w:val="000E1BD5"/>
    <w:rsid w:val="000E29CE"/>
    <w:rsid w:val="000E2FBF"/>
    <w:rsid w:val="000F0964"/>
    <w:rsid w:val="000F7193"/>
    <w:rsid w:val="000F75B4"/>
    <w:rsid w:val="0010530E"/>
    <w:rsid w:val="00112692"/>
    <w:rsid w:val="00113693"/>
    <w:rsid w:val="00114B06"/>
    <w:rsid w:val="00116FDE"/>
    <w:rsid w:val="001208C7"/>
    <w:rsid w:val="001216B5"/>
    <w:rsid w:val="001230C2"/>
    <w:rsid w:val="00125AC5"/>
    <w:rsid w:val="00130190"/>
    <w:rsid w:val="0013074E"/>
    <w:rsid w:val="001320B4"/>
    <w:rsid w:val="001323A2"/>
    <w:rsid w:val="00134062"/>
    <w:rsid w:val="001353AA"/>
    <w:rsid w:val="00136929"/>
    <w:rsid w:val="00136EEF"/>
    <w:rsid w:val="00137087"/>
    <w:rsid w:val="0014073F"/>
    <w:rsid w:val="00140B47"/>
    <w:rsid w:val="001467D2"/>
    <w:rsid w:val="00152DB5"/>
    <w:rsid w:val="0015321A"/>
    <w:rsid w:val="00154D17"/>
    <w:rsid w:val="00160951"/>
    <w:rsid w:val="00162B87"/>
    <w:rsid w:val="00165018"/>
    <w:rsid w:val="00167512"/>
    <w:rsid w:val="00176463"/>
    <w:rsid w:val="00180DFA"/>
    <w:rsid w:val="0018448B"/>
    <w:rsid w:val="00184E3A"/>
    <w:rsid w:val="00191805"/>
    <w:rsid w:val="00191D39"/>
    <w:rsid w:val="0019395E"/>
    <w:rsid w:val="00194039"/>
    <w:rsid w:val="001A2CD0"/>
    <w:rsid w:val="001A4414"/>
    <w:rsid w:val="001B2C2A"/>
    <w:rsid w:val="001B44C2"/>
    <w:rsid w:val="001B5BCF"/>
    <w:rsid w:val="001B6024"/>
    <w:rsid w:val="001C34BF"/>
    <w:rsid w:val="001C79F6"/>
    <w:rsid w:val="001D6AED"/>
    <w:rsid w:val="001F50ED"/>
    <w:rsid w:val="002033C4"/>
    <w:rsid w:val="002053C9"/>
    <w:rsid w:val="00213D09"/>
    <w:rsid w:val="00214C3D"/>
    <w:rsid w:val="00216B9E"/>
    <w:rsid w:val="00221104"/>
    <w:rsid w:val="00225626"/>
    <w:rsid w:val="00225748"/>
    <w:rsid w:val="00231A55"/>
    <w:rsid w:val="002358F8"/>
    <w:rsid w:val="002431AA"/>
    <w:rsid w:val="002433C3"/>
    <w:rsid w:val="00243E65"/>
    <w:rsid w:val="002468DE"/>
    <w:rsid w:val="00247B5E"/>
    <w:rsid w:val="002523B0"/>
    <w:rsid w:val="00253450"/>
    <w:rsid w:val="002613EA"/>
    <w:rsid w:val="00263123"/>
    <w:rsid w:val="00266CD7"/>
    <w:rsid w:val="00271D3F"/>
    <w:rsid w:val="00273AA2"/>
    <w:rsid w:val="00294A53"/>
    <w:rsid w:val="00295FDC"/>
    <w:rsid w:val="00296926"/>
    <w:rsid w:val="002A150D"/>
    <w:rsid w:val="002A7E5C"/>
    <w:rsid w:val="002B73E1"/>
    <w:rsid w:val="002B796A"/>
    <w:rsid w:val="002C5568"/>
    <w:rsid w:val="002C748E"/>
    <w:rsid w:val="002D0C98"/>
    <w:rsid w:val="002D2281"/>
    <w:rsid w:val="002D44DF"/>
    <w:rsid w:val="002D5EC5"/>
    <w:rsid w:val="002D6DB7"/>
    <w:rsid w:val="002D724B"/>
    <w:rsid w:val="002E0935"/>
    <w:rsid w:val="002E2F86"/>
    <w:rsid w:val="002E4F9B"/>
    <w:rsid w:val="002F451F"/>
    <w:rsid w:val="00302BAB"/>
    <w:rsid w:val="00307D70"/>
    <w:rsid w:val="00310CBA"/>
    <w:rsid w:val="003112AD"/>
    <w:rsid w:val="00312E6A"/>
    <w:rsid w:val="00316BE5"/>
    <w:rsid w:val="00316C34"/>
    <w:rsid w:val="00320306"/>
    <w:rsid w:val="003222E7"/>
    <w:rsid w:val="00324201"/>
    <w:rsid w:val="0032429F"/>
    <w:rsid w:val="00324C29"/>
    <w:rsid w:val="003255BB"/>
    <w:rsid w:val="00330164"/>
    <w:rsid w:val="00333B4E"/>
    <w:rsid w:val="00334506"/>
    <w:rsid w:val="00340E1F"/>
    <w:rsid w:val="00344A49"/>
    <w:rsid w:val="00345CE0"/>
    <w:rsid w:val="00345F99"/>
    <w:rsid w:val="0034647B"/>
    <w:rsid w:val="003466F7"/>
    <w:rsid w:val="00346AE7"/>
    <w:rsid w:val="0035605E"/>
    <w:rsid w:val="00361706"/>
    <w:rsid w:val="003641C6"/>
    <w:rsid w:val="003659DD"/>
    <w:rsid w:val="003660AE"/>
    <w:rsid w:val="00376FAF"/>
    <w:rsid w:val="00390605"/>
    <w:rsid w:val="00396D1D"/>
    <w:rsid w:val="003A2CE5"/>
    <w:rsid w:val="003A497A"/>
    <w:rsid w:val="003A67B8"/>
    <w:rsid w:val="003A77D6"/>
    <w:rsid w:val="003B169B"/>
    <w:rsid w:val="003B5C45"/>
    <w:rsid w:val="003B5F14"/>
    <w:rsid w:val="003B7D2E"/>
    <w:rsid w:val="003C40EB"/>
    <w:rsid w:val="003C4916"/>
    <w:rsid w:val="003D23D2"/>
    <w:rsid w:val="003D62C6"/>
    <w:rsid w:val="003E4B4D"/>
    <w:rsid w:val="003F1633"/>
    <w:rsid w:val="003F1C0D"/>
    <w:rsid w:val="003F2F85"/>
    <w:rsid w:val="0041751C"/>
    <w:rsid w:val="004216AD"/>
    <w:rsid w:val="00426790"/>
    <w:rsid w:val="00426991"/>
    <w:rsid w:val="004336E8"/>
    <w:rsid w:val="00434013"/>
    <w:rsid w:val="00440E77"/>
    <w:rsid w:val="00440FE7"/>
    <w:rsid w:val="00450D21"/>
    <w:rsid w:val="004570A9"/>
    <w:rsid w:val="0046383E"/>
    <w:rsid w:val="00466008"/>
    <w:rsid w:val="004711A9"/>
    <w:rsid w:val="004725DF"/>
    <w:rsid w:val="00474CEB"/>
    <w:rsid w:val="004804F9"/>
    <w:rsid w:val="004833B3"/>
    <w:rsid w:val="00485926"/>
    <w:rsid w:val="004906CD"/>
    <w:rsid w:val="00491E6D"/>
    <w:rsid w:val="004921DD"/>
    <w:rsid w:val="00494686"/>
    <w:rsid w:val="00497AF8"/>
    <w:rsid w:val="004A1B23"/>
    <w:rsid w:val="004A5044"/>
    <w:rsid w:val="004A5BEE"/>
    <w:rsid w:val="004B5DE6"/>
    <w:rsid w:val="004C0EF3"/>
    <w:rsid w:val="004C11E0"/>
    <w:rsid w:val="004C7E2E"/>
    <w:rsid w:val="004C7F6F"/>
    <w:rsid w:val="004D0605"/>
    <w:rsid w:val="004D0B42"/>
    <w:rsid w:val="004D479B"/>
    <w:rsid w:val="004E43E8"/>
    <w:rsid w:val="004E4DDC"/>
    <w:rsid w:val="004E5B0C"/>
    <w:rsid w:val="004E7C1B"/>
    <w:rsid w:val="004F1452"/>
    <w:rsid w:val="004F32F5"/>
    <w:rsid w:val="00504671"/>
    <w:rsid w:val="005046B8"/>
    <w:rsid w:val="00504EA6"/>
    <w:rsid w:val="00507939"/>
    <w:rsid w:val="005116BF"/>
    <w:rsid w:val="005166FA"/>
    <w:rsid w:val="0052238E"/>
    <w:rsid w:val="005316F1"/>
    <w:rsid w:val="00531F95"/>
    <w:rsid w:val="00531FCE"/>
    <w:rsid w:val="00543D4A"/>
    <w:rsid w:val="005450DD"/>
    <w:rsid w:val="00546DCF"/>
    <w:rsid w:val="00547925"/>
    <w:rsid w:val="00551D04"/>
    <w:rsid w:val="00556935"/>
    <w:rsid w:val="005627E1"/>
    <w:rsid w:val="005628AE"/>
    <w:rsid w:val="0056735D"/>
    <w:rsid w:val="00572070"/>
    <w:rsid w:val="005722DD"/>
    <w:rsid w:val="00573549"/>
    <w:rsid w:val="005747F4"/>
    <w:rsid w:val="0058279E"/>
    <w:rsid w:val="00587801"/>
    <w:rsid w:val="005934A3"/>
    <w:rsid w:val="00593D65"/>
    <w:rsid w:val="00597004"/>
    <w:rsid w:val="005A03F6"/>
    <w:rsid w:val="005A5F8D"/>
    <w:rsid w:val="005B33CB"/>
    <w:rsid w:val="005C244D"/>
    <w:rsid w:val="005C494B"/>
    <w:rsid w:val="005D04E1"/>
    <w:rsid w:val="005D0DF9"/>
    <w:rsid w:val="005D3CB6"/>
    <w:rsid w:val="005D7D89"/>
    <w:rsid w:val="005D7E50"/>
    <w:rsid w:val="005E02ED"/>
    <w:rsid w:val="005E1748"/>
    <w:rsid w:val="005E3A99"/>
    <w:rsid w:val="005E6B77"/>
    <w:rsid w:val="005E7F37"/>
    <w:rsid w:val="005F0D47"/>
    <w:rsid w:val="005F432A"/>
    <w:rsid w:val="005F7D20"/>
    <w:rsid w:val="006000F3"/>
    <w:rsid w:val="00606D07"/>
    <w:rsid w:val="00611C06"/>
    <w:rsid w:val="00611D3C"/>
    <w:rsid w:val="006127F1"/>
    <w:rsid w:val="006130A9"/>
    <w:rsid w:val="0061391C"/>
    <w:rsid w:val="00614E48"/>
    <w:rsid w:val="00616375"/>
    <w:rsid w:val="006219DB"/>
    <w:rsid w:val="006228E7"/>
    <w:rsid w:val="00623689"/>
    <w:rsid w:val="00631081"/>
    <w:rsid w:val="006330CD"/>
    <w:rsid w:val="006402DB"/>
    <w:rsid w:val="00641EEB"/>
    <w:rsid w:val="00644E7E"/>
    <w:rsid w:val="00654E09"/>
    <w:rsid w:val="0066433F"/>
    <w:rsid w:val="006652AE"/>
    <w:rsid w:val="006700DF"/>
    <w:rsid w:val="00673329"/>
    <w:rsid w:val="0067492C"/>
    <w:rsid w:val="00674B42"/>
    <w:rsid w:val="0068624D"/>
    <w:rsid w:val="00690DDD"/>
    <w:rsid w:val="00691F98"/>
    <w:rsid w:val="006A17F8"/>
    <w:rsid w:val="006A3290"/>
    <w:rsid w:val="006A3798"/>
    <w:rsid w:val="006A3F4D"/>
    <w:rsid w:val="006A59F8"/>
    <w:rsid w:val="006B0C6F"/>
    <w:rsid w:val="006B47C9"/>
    <w:rsid w:val="006C080F"/>
    <w:rsid w:val="006C0A57"/>
    <w:rsid w:val="006C3A93"/>
    <w:rsid w:val="006C5710"/>
    <w:rsid w:val="006D1D07"/>
    <w:rsid w:val="006D42D9"/>
    <w:rsid w:val="006D4BCA"/>
    <w:rsid w:val="006D523B"/>
    <w:rsid w:val="006D6E60"/>
    <w:rsid w:val="006E52D1"/>
    <w:rsid w:val="006F1433"/>
    <w:rsid w:val="006F5867"/>
    <w:rsid w:val="006F5DA2"/>
    <w:rsid w:val="00700D20"/>
    <w:rsid w:val="007011BF"/>
    <w:rsid w:val="00701493"/>
    <w:rsid w:val="00706170"/>
    <w:rsid w:val="00715D04"/>
    <w:rsid w:val="007209FA"/>
    <w:rsid w:val="007247C2"/>
    <w:rsid w:val="00726EFB"/>
    <w:rsid w:val="00736F34"/>
    <w:rsid w:val="00742BD7"/>
    <w:rsid w:val="00747DED"/>
    <w:rsid w:val="00750268"/>
    <w:rsid w:val="00750A23"/>
    <w:rsid w:val="00752F77"/>
    <w:rsid w:val="00753727"/>
    <w:rsid w:val="00757708"/>
    <w:rsid w:val="007613B3"/>
    <w:rsid w:val="007631F7"/>
    <w:rsid w:val="007733D9"/>
    <w:rsid w:val="00774E06"/>
    <w:rsid w:val="00777C45"/>
    <w:rsid w:val="00777FBD"/>
    <w:rsid w:val="0078068D"/>
    <w:rsid w:val="00784E4C"/>
    <w:rsid w:val="007851D8"/>
    <w:rsid w:val="007904D5"/>
    <w:rsid w:val="00794027"/>
    <w:rsid w:val="00795292"/>
    <w:rsid w:val="00797F24"/>
    <w:rsid w:val="007A242D"/>
    <w:rsid w:val="007A544C"/>
    <w:rsid w:val="007B07AA"/>
    <w:rsid w:val="007C65F1"/>
    <w:rsid w:val="007D622C"/>
    <w:rsid w:val="007E0674"/>
    <w:rsid w:val="007E1C06"/>
    <w:rsid w:val="007F0844"/>
    <w:rsid w:val="007F32BB"/>
    <w:rsid w:val="007F6D3F"/>
    <w:rsid w:val="007F7799"/>
    <w:rsid w:val="0080069D"/>
    <w:rsid w:val="0080076D"/>
    <w:rsid w:val="008023B4"/>
    <w:rsid w:val="00803D9E"/>
    <w:rsid w:val="00804C92"/>
    <w:rsid w:val="00806AB1"/>
    <w:rsid w:val="00813130"/>
    <w:rsid w:val="008148DE"/>
    <w:rsid w:val="00816476"/>
    <w:rsid w:val="00817EE0"/>
    <w:rsid w:val="0082007F"/>
    <w:rsid w:val="0082689D"/>
    <w:rsid w:val="008304AD"/>
    <w:rsid w:val="00840898"/>
    <w:rsid w:val="00841F02"/>
    <w:rsid w:val="0084450A"/>
    <w:rsid w:val="008447D6"/>
    <w:rsid w:val="00844A5E"/>
    <w:rsid w:val="00844BBA"/>
    <w:rsid w:val="0085662D"/>
    <w:rsid w:val="0087107D"/>
    <w:rsid w:val="008715EF"/>
    <w:rsid w:val="00871F09"/>
    <w:rsid w:val="0087262C"/>
    <w:rsid w:val="00874F48"/>
    <w:rsid w:val="00875AFA"/>
    <w:rsid w:val="0088027F"/>
    <w:rsid w:val="00881A65"/>
    <w:rsid w:val="0088455E"/>
    <w:rsid w:val="00884DE6"/>
    <w:rsid w:val="00890C6B"/>
    <w:rsid w:val="00892570"/>
    <w:rsid w:val="00894ACA"/>
    <w:rsid w:val="0089574E"/>
    <w:rsid w:val="00897039"/>
    <w:rsid w:val="008A4BEF"/>
    <w:rsid w:val="008A6035"/>
    <w:rsid w:val="008A65A5"/>
    <w:rsid w:val="008A6E75"/>
    <w:rsid w:val="008A76CF"/>
    <w:rsid w:val="008A7C2D"/>
    <w:rsid w:val="008B3617"/>
    <w:rsid w:val="008B4320"/>
    <w:rsid w:val="008B6987"/>
    <w:rsid w:val="008C22C6"/>
    <w:rsid w:val="008C2E22"/>
    <w:rsid w:val="008E0BE1"/>
    <w:rsid w:val="008E0C27"/>
    <w:rsid w:val="008E4450"/>
    <w:rsid w:val="008E6D20"/>
    <w:rsid w:val="008E7002"/>
    <w:rsid w:val="008F2E37"/>
    <w:rsid w:val="008F5E43"/>
    <w:rsid w:val="009029AE"/>
    <w:rsid w:val="00905CB4"/>
    <w:rsid w:val="0091132D"/>
    <w:rsid w:val="009125EC"/>
    <w:rsid w:val="009170F7"/>
    <w:rsid w:val="00921EE3"/>
    <w:rsid w:val="0092470E"/>
    <w:rsid w:val="00925CEC"/>
    <w:rsid w:val="00926F21"/>
    <w:rsid w:val="0093371B"/>
    <w:rsid w:val="00942CBB"/>
    <w:rsid w:val="00942D15"/>
    <w:rsid w:val="00944A51"/>
    <w:rsid w:val="00944E87"/>
    <w:rsid w:val="00945396"/>
    <w:rsid w:val="00950536"/>
    <w:rsid w:val="00954810"/>
    <w:rsid w:val="00956617"/>
    <w:rsid w:val="00965392"/>
    <w:rsid w:val="00973BC9"/>
    <w:rsid w:val="00974257"/>
    <w:rsid w:val="00975E55"/>
    <w:rsid w:val="00976167"/>
    <w:rsid w:val="00981D5A"/>
    <w:rsid w:val="009823C1"/>
    <w:rsid w:val="00983065"/>
    <w:rsid w:val="00995005"/>
    <w:rsid w:val="009A4E81"/>
    <w:rsid w:val="009B1473"/>
    <w:rsid w:val="009B1D36"/>
    <w:rsid w:val="009B1DE9"/>
    <w:rsid w:val="009B537D"/>
    <w:rsid w:val="009B59BA"/>
    <w:rsid w:val="009B716E"/>
    <w:rsid w:val="009B7832"/>
    <w:rsid w:val="009C143B"/>
    <w:rsid w:val="009C2F33"/>
    <w:rsid w:val="009C46E0"/>
    <w:rsid w:val="009C7699"/>
    <w:rsid w:val="009C7990"/>
    <w:rsid w:val="009D497A"/>
    <w:rsid w:val="009D79A8"/>
    <w:rsid w:val="009E04A3"/>
    <w:rsid w:val="009E29D6"/>
    <w:rsid w:val="009E473F"/>
    <w:rsid w:val="009E67E0"/>
    <w:rsid w:val="009E7F50"/>
    <w:rsid w:val="009F0D54"/>
    <w:rsid w:val="009F3E3B"/>
    <w:rsid w:val="009F3F71"/>
    <w:rsid w:val="00A14D43"/>
    <w:rsid w:val="00A2068C"/>
    <w:rsid w:val="00A213FC"/>
    <w:rsid w:val="00A22A80"/>
    <w:rsid w:val="00A22E77"/>
    <w:rsid w:val="00A33442"/>
    <w:rsid w:val="00A34FB0"/>
    <w:rsid w:val="00A35867"/>
    <w:rsid w:val="00A35BC1"/>
    <w:rsid w:val="00A35C05"/>
    <w:rsid w:val="00A35EB8"/>
    <w:rsid w:val="00A405A6"/>
    <w:rsid w:val="00A409BB"/>
    <w:rsid w:val="00A462A0"/>
    <w:rsid w:val="00A47C7D"/>
    <w:rsid w:val="00A5480A"/>
    <w:rsid w:val="00A63728"/>
    <w:rsid w:val="00A64D3D"/>
    <w:rsid w:val="00A64ED1"/>
    <w:rsid w:val="00A7068F"/>
    <w:rsid w:val="00A76D83"/>
    <w:rsid w:val="00A806B3"/>
    <w:rsid w:val="00A81FBD"/>
    <w:rsid w:val="00A86298"/>
    <w:rsid w:val="00A869D5"/>
    <w:rsid w:val="00A90E2D"/>
    <w:rsid w:val="00A964F4"/>
    <w:rsid w:val="00A974CC"/>
    <w:rsid w:val="00AA0CA1"/>
    <w:rsid w:val="00AA4910"/>
    <w:rsid w:val="00AA4F83"/>
    <w:rsid w:val="00AA5A4F"/>
    <w:rsid w:val="00AB036C"/>
    <w:rsid w:val="00AB609E"/>
    <w:rsid w:val="00AB7047"/>
    <w:rsid w:val="00AC1C1A"/>
    <w:rsid w:val="00AD02AD"/>
    <w:rsid w:val="00AD4509"/>
    <w:rsid w:val="00AE4D79"/>
    <w:rsid w:val="00AE7C22"/>
    <w:rsid w:val="00AF01F4"/>
    <w:rsid w:val="00AF76D8"/>
    <w:rsid w:val="00B1195B"/>
    <w:rsid w:val="00B14E54"/>
    <w:rsid w:val="00B174D9"/>
    <w:rsid w:val="00B229EE"/>
    <w:rsid w:val="00B27F62"/>
    <w:rsid w:val="00B35816"/>
    <w:rsid w:val="00B377FD"/>
    <w:rsid w:val="00B43452"/>
    <w:rsid w:val="00B43E4D"/>
    <w:rsid w:val="00B46F9D"/>
    <w:rsid w:val="00B51B30"/>
    <w:rsid w:val="00B565DB"/>
    <w:rsid w:val="00B57287"/>
    <w:rsid w:val="00B63465"/>
    <w:rsid w:val="00B72B55"/>
    <w:rsid w:val="00B73E2B"/>
    <w:rsid w:val="00B963F9"/>
    <w:rsid w:val="00B972DD"/>
    <w:rsid w:val="00BA3D5A"/>
    <w:rsid w:val="00BA7988"/>
    <w:rsid w:val="00BB2062"/>
    <w:rsid w:val="00BB3A5F"/>
    <w:rsid w:val="00BB4E6E"/>
    <w:rsid w:val="00BB6E58"/>
    <w:rsid w:val="00BC2032"/>
    <w:rsid w:val="00BC633C"/>
    <w:rsid w:val="00BD34F4"/>
    <w:rsid w:val="00BD4B82"/>
    <w:rsid w:val="00BE019B"/>
    <w:rsid w:val="00BE24EA"/>
    <w:rsid w:val="00BE5958"/>
    <w:rsid w:val="00BE63DF"/>
    <w:rsid w:val="00BE6511"/>
    <w:rsid w:val="00BE6D01"/>
    <w:rsid w:val="00BE7C9D"/>
    <w:rsid w:val="00BF472E"/>
    <w:rsid w:val="00BF4A24"/>
    <w:rsid w:val="00BF70C1"/>
    <w:rsid w:val="00C039B8"/>
    <w:rsid w:val="00C1791E"/>
    <w:rsid w:val="00C21CBA"/>
    <w:rsid w:val="00C244F5"/>
    <w:rsid w:val="00C24C6D"/>
    <w:rsid w:val="00C27618"/>
    <w:rsid w:val="00C3101F"/>
    <w:rsid w:val="00C31772"/>
    <w:rsid w:val="00C36D8A"/>
    <w:rsid w:val="00C407D2"/>
    <w:rsid w:val="00C44AB1"/>
    <w:rsid w:val="00C45AB4"/>
    <w:rsid w:val="00C46DD7"/>
    <w:rsid w:val="00C53C69"/>
    <w:rsid w:val="00C57975"/>
    <w:rsid w:val="00C630EA"/>
    <w:rsid w:val="00C64FAF"/>
    <w:rsid w:val="00C73F02"/>
    <w:rsid w:val="00C756AD"/>
    <w:rsid w:val="00C81E66"/>
    <w:rsid w:val="00C84782"/>
    <w:rsid w:val="00C8534D"/>
    <w:rsid w:val="00C90B13"/>
    <w:rsid w:val="00C937FF"/>
    <w:rsid w:val="00C97E06"/>
    <w:rsid w:val="00CA27ED"/>
    <w:rsid w:val="00CA29FC"/>
    <w:rsid w:val="00CA469D"/>
    <w:rsid w:val="00CA701C"/>
    <w:rsid w:val="00CA7978"/>
    <w:rsid w:val="00CA79B9"/>
    <w:rsid w:val="00CB0525"/>
    <w:rsid w:val="00CB0B59"/>
    <w:rsid w:val="00CB40AB"/>
    <w:rsid w:val="00CB7CFF"/>
    <w:rsid w:val="00CC27AC"/>
    <w:rsid w:val="00CC2CC9"/>
    <w:rsid w:val="00CC34FC"/>
    <w:rsid w:val="00CC47B9"/>
    <w:rsid w:val="00CD02B1"/>
    <w:rsid w:val="00CD5A27"/>
    <w:rsid w:val="00CE1C58"/>
    <w:rsid w:val="00CE2C61"/>
    <w:rsid w:val="00CE4095"/>
    <w:rsid w:val="00CF2F38"/>
    <w:rsid w:val="00D02526"/>
    <w:rsid w:val="00D03230"/>
    <w:rsid w:val="00D0395C"/>
    <w:rsid w:val="00D05BF6"/>
    <w:rsid w:val="00D1484D"/>
    <w:rsid w:val="00D150D4"/>
    <w:rsid w:val="00D2260B"/>
    <w:rsid w:val="00D271AD"/>
    <w:rsid w:val="00D373E5"/>
    <w:rsid w:val="00D379F6"/>
    <w:rsid w:val="00D4709B"/>
    <w:rsid w:val="00D52807"/>
    <w:rsid w:val="00D61AD1"/>
    <w:rsid w:val="00D61F24"/>
    <w:rsid w:val="00D624D8"/>
    <w:rsid w:val="00D659B1"/>
    <w:rsid w:val="00D67675"/>
    <w:rsid w:val="00D723FF"/>
    <w:rsid w:val="00D754D4"/>
    <w:rsid w:val="00D76B63"/>
    <w:rsid w:val="00D8193F"/>
    <w:rsid w:val="00D87792"/>
    <w:rsid w:val="00D87A11"/>
    <w:rsid w:val="00D90128"/>
    <w:rsid w:val="00D929EC"/>
    <w:rsid w:val="00DA2D27"/>
    <w:rsid w:val="00DA2DD4"/>
    <w:rsid w:val="00DC0D9D"/>
    <w:rsid w:val="00DC1B73"/>
    <w:rsid w:val="00DC3195"/>
    <w:rsid w:val="00DC5089"/>
    <w:rsid w:val="00DC5463"/>
    <w:rsid w:val="00DD02BA"/>
    <w:rsid w:val="00DD2A39"/>
    <w:rsid w:val="00DD56ED"/>
    <w:rsid w:val="00DF16BB"/>
    <w:rsid w:val="00DF44FE"/>
    <w:rsid w:val="00DF479E"/>
    <w:rsid w:val="00DF5394"/>
    <w:rsid w:val="00DF5406"/>
    <w:rsid w:val="00DF795C"/>
    <w:rsid w:val="00E00DA8"/>
    <w:rsid w:val="00E171BA"/>
    <w:rsid w:val="00E20041"/>
    <w:rsid w:val="00E2018E"/>
    <w:rsid w:val="00E21658"/>
    <w:rsid w:val="00E37C12"/>
    <w:rsid w:val="00E407C1"/>
    <w:rsid w:val="00E44F42"/>
    <w:rsid w:val="00E474FB"/>
    <w:rsid w:val="00E56980"/>
    <w:rsid w:val="00E62746"/>
    <w:rsid w:val="00E66414"/>
    <w:rsid w:val="00E85325"/>
    <w:rsid w:val="00E87C13"/>
    <w:rsid w:val="00E909AA"/>
    <w:rsid w:val="00E90ED5"/>
    <w:rsid w:val="00E942B2"/>
    <w:rsid w:val="00EA0DA5"/>
    <w:rsid w:val="00EB0898"/>
    <w:rsid w:val="00EC331D"/>
    <w:rsid w:val="00EC7F68"/>
    <w:rsid w:val="00EE0415"/>
    <w:rsid w:val="00EE1EEF"/>
    <w:rsid w:val="00EE31F2"/>
    <w:rsid w:val="00EE5268"/>
    <w:rsid w:val="00EE7DB2"/>
    <w:rsid w:val="00F015E4"/>
    <w:rsid w:val="00F0302D"/>
    <w:rsid w:val="00F04BE7"/>
    <w:rsid w:val="00F13098"/>
    <w:rsid w:val="00F24F07"/>
    <w:rsid w:val="00F30EFF"/>
    <w:rsid w:val="00F3259F"/>
    <w:rsid w:val="00F33021"/>
    <w:rsid w:val="00F3492B"/>
    <w:rsid w:val="00F47D1E"/>
    <w:rsid w:val="00F52556"/>
    <w:rsid w:val="00F56D29"/>
    <w:rsid w:val="00F57650"/>
    <w:rsid w:val="00F60406"/>
    <w:rsid w:val="00F67336"/>
    <w:rsid w:val="00F76371"/>
    <w:rsid w:val="00F766F5"/>
    <w:rsid w:val="00F819EB"/>
    <w:rsid w:val="00F837F2"/>
    <w:rsid w:val="00F85BB8"/>
    <w:rsid w:val="00F975D9"/>
    <w:rsid w:val="00F9792F"/>
    <w:rsid w:val="00F97AC6"/>
    <w:rsid w:val="00FA0876"/>
    <w:rsid w:val="00FA71F1"/>
    <w:rsid w:val="00FB0235"/>
    <w:rsid w:val="00FB4412"/>
    <w:rsid w:val="00FB65BC"/>
    <w:rsid w:val="00FC1553"/>
    <w:rsid w:val="00FC7C76"/>
    <w:rsid w:val="00FD27BC"/>
    <w:rsid w:val="00FD2A2C"/>
    <w:rsid w:val="00FD3651"/>
    <w:rsid w:val="00FE1550"/>
    <w:rsid w:val="00FE5518"/>
    <w:rsid w:val="00FE6644"/>
    <w:rsid w:val="00FE7AB8"/>
    <w:rsid w:val="00FF6F9F"/>
    <w:rsid w:val="00FF7EB5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BB01CB"/>
  <w15:docId w15:val="{AF24CCB9-5B79-42B1-9E32-63187A40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7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F479E"/>
  </w:style>
  <w:style w:type="paragraph" w:styleId="Header">
    <w:name w:val="header"/>
    <w:basedOn w:val="Normal"/>
    <w:rsid w:val="003B5F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5F1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B537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Paragraph">
    <w:name w:val="Subheading Paragraph"/>
    <w:basedOn w:val="Normal"/>
    <w:rsid w:val="006000F3"/>
    <w:pPr>
      <w:widowControl/>
      <w:tabs>
        <w:tab w:val="left" w:pos="-1440"/>
        <w:tab w:val="left" w:pos="360"/>
      </w:tabs>
      <w:autoSpaceDE/>
      <w:autoSpaceDN/>
      <w:adjustRightInd/>
      <w:ind w:left="360"/>
      <w:jc w:val="both"/>
    </w:pPr>
    <w:rPr>
      <w:rFonts w:ascii="NewCenturySchlbk" w:hAnsi="NewCenturySchlbk"/>
      <w:sz w:val="20"/>
      <w:szCs w:val="20"/>
    </w:rPr>
  </w:style>
  <w:style w:type="paragraph" w:customStyle="1" w:styleId="ArticleSubheading">
    <w:name w:val="Article Subheading"/>
    <w:basedOn w:val="Normal"/>
    <w:rsid w:val="007209FA"/>
    <w:pPr>
      <w:widowControl/>
      <w:tabs>
        <w:tab w:val="left" w:pos="-1440"/>
        <w:tab w:val="left" w:pos="360"/>
      </w:tabs>
      <w:autoSpaceDE/>
      <w:autoSpaceDN/>
      <w:adjustRightInd/>
      <w:ind w:left="360" w:hanging="360"/>
      <w:jc w:val="both"/>
    </w:pPr>
    <w:rPr>
      <w:rFonts w:ascii="NewCenturySchlbk" w:hAnsi="NewCenturySchlbk"/>
      <w:b/>
      <w:sz w:val="20"/>
      <w:szCs w:val="20"/>
    </w:rPr>
  </w:style>
  <w:style w:type="paragraph" w:styleId="BalloonText">
    <w:name w:val="Balloon Text"/>
    <w:basedOn w:val="Normal"/>
    <w:semiHidden/>
    <w:rsid w:val="00081D4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4B5DE6"/>
    <w:pPr>
      <w:widowControl/>
      <w:overflowPunct w:val="0"/>
      <w:jc w:val="both"/>
      <w:textAlignment w:val="baseline"/>
    </w:pPr>
    <w:rPr>
      <w:rFonts w:ascii="Swis721 BT" w:hAnsi="Swis721 BT"/>
      <w:sz w:val="20"/>
      <w:szCs w:val="20"/>
    </w:rPr>
  </w:style>
  <w:style w:type="paragraph" w:customStyle="1" w:styleId="Headline">
    <w:name w:val="Headline"/>
    <w:rsid w:val="009F3E3B"/>
    <w:pPr>
      <w:overflowPunct w:val="0"/>
      <w:autoSpaceDE w:val="0"/>
      <w:autoSpaceDN w:val="0"/>
      <w:adjustRightInd w:val="0"/>
      <w:textAlignment w:val="baseline"/>
    </w:pPr>
    <w:rPr>
      <w:rFonts w:ascii="Swis721 BT" w:hAnsi="Swis721 BT"/>
      <w:b/>
      <w:color w:val="000000"/>
      <w:sz w:val="60"/>
    </w:rPr>
  </w:style>
  <w:style w:type="paragraph" w:customStyle="1" w:styleId="Default">
    <w:name w:val="Default"/>
    <w:rsid w:val="009F3E3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rsid w:val="006700DF"/>
    <w:pPr>
      <w:spacing w:after="120" w:line="480" w:lineRule="auto"/>
      <w:ind w:left="360"/>
    </w:pPr>
  </w:style>
  <w:style w:type="paragraph" w:customStyle="1" w:styleId="Subhead1">
    <w:name w:val="Subhead 1"/>
    <w:basedOn w:val="Normal"/>
    <w:rsid w:val="006700DF"/>
    <w:pPr>
      <w:widowControl/>
      <w:overflowPunct w:val="0"/>
      <w:textAlignment w:val="baseline"/>
    </w:pPr>
    <w:rPr>
      <w:rFonts w:ascii="Swis721 BT" w:hAnsi="Swis721 BT"/>
      <w:b/>
      <w:sz w:val="36"/>
      <w:szCs w:val="20"/>
    </w:rPr>
  </w:style>
  <w:style w:type="paragraph" w:styleId="BodyTextIndent">
    <w:name w:val="Body Text Indent"/>
    <w:basedOn w:val="Normal"/>
    <w:rsid w:val="006700DF"/>
    <w:pPr>
      <w:spacing w:after="120"/>
      <w:ind w:left="360"/>
    </w:pPr>
  </w:style>
  <w:style w:type="character" w:styleId="CommentReference">
    <w:name w:val="annotation reference"/>
    <w:basedOn w:val="DefaultParagraphFont"/>
    <w:semiHidden/>
    <w:rsid w:val="00BE63DF"/>
    <w:rPr>
      <w:sz w:val="16"/>
      <w:szCs w:val="16"/>
    </w:rPr>
  </w:style>
  <w:style w:type="paragraph" w:styleId="CommentText">
    <w:name w:val="annotation text"/>
    <w:basedOn w:val="Normal"/>
    <w:semiHidden/>
    <w:rsid w:val="00BE63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63DF"/>
    <w:rPr>
      <w:b/>
      <w:bCs/>
    </w:rPr>
  </w:style>
  <w:style w:type="paragraph" w:styleId="Revision">
    <w:name w:val="Revision"/>
    <w:hidden/>
    <w:uiPriority w:val="99"/>
    <w:semiHidden/>
    <w:rsid w:val="0025345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1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87B3C-ED8B-4234-95E9-88A7E855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Wade-Trim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creator>jcurtis</dc:creator>
  <cp:lastModifiedBy>Swanson, Anna (MDOT)</cp:lastModifiedBy>
  <cp:revision>4</cp:revision>
  <cp:lastPrinted>2014-10-23T11:36:00Z</cp:lastPrinted>
  <dcterms:created xsi:type="dcterms:W3CDTF">2026-02-26T15:19:00Z</dcterms:created>
  <dcterms:modified xsi:type="dcterms:W3CDTF">2026-03-16T15:55:00Z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2023-12-12T18:12:54Z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7e88008f-4d31-4e9d-bf1c-f32a847ce6e8</vt:lpwstr>
  </property>
  <property fmtid="{D5CDD505-2E9C-101B-9397-08002B2CF9AE}" pid="8" name="MSIP_Label_3a2fed65-62e7-46ea-af74-187e0c17143a_ContentBits">
    <vt:lpwstr>0</vt:lpwstr>
  </property>
</Properties>
</file>